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9417"/>
      </w:tblGrid>
      <w:tr w:rsidR="00033555">
        <w:trPr>
          <w:trHeight w:val="1174"/>
        </w:trPr>
        <w:tc>
          <w:tcPr>
            <w:tcW w:w="9417" w:type="dxa"/>
            <w:tcBorders>
              <w:bottom w:val="thickThinMediumGap" w:sz="6" w:space="0" w:color="000000"/>
            </w:tcBorders>
          </w:tcPr>
          <w:p w:rsidR="00033555" w:rsidRDefault="00033555">
            <w:pPr>
              <w:pStyle w:val="TableParagraph"/>
              <w:spacing w:before="23"/>
              <w:ind w:left="570"/>
              <w:rPr>
                <w:b/>
              </w:rPr>
            </w:pPr>
          </w:p>
        </w:tc>
      </w:tr>
      <w:tr w:rsidR="00033555">
        <w:trPr>
          <w:trHeight w:val="1960"/>
        </w:trPr>
        <w:tc>
          <w:tcPr>
            <w:tcW w:w="9417" w:type="dxa"/>
            <w:tcBorders>
              <w:top w:val="thinThickMediumGap" w:sz="6" w:space="0" w:color="000000"/>
            </w:tcBorders>
          </w:tcPr>
          <w:p w:rsidR="00033555" w:rsidRDefault="00033555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033555" w:rsidRDefault="0030506A">
            <w:pPr>
              <w:pStyle w:val="TableParagraph"/>
              <w:ind w:left="566"/>
              <w:rPr>
                <w:b/>
                <w:sz w:val="32"/>
              </w:rPr>
            </w:pPr>
            <w:r>
              <w:rPr>
                <w:b/>
                <w:sz w:val="32"/>
              </w:rPr>
              <w:t>ПРИКАЗ</w:t>
            </w:r>
          </w:p>
          <w:p w:rsidR="00033555" w:rsidRDefault="0030506A" w:rsidP="00766EE4">
            <w:pPr>
              <w:pStyle w:val="TableParagraph"/>
              <w:tabs>
                <w:tab w:val="left" w:pos="7705"/>
              </w:tabs>
              <w:spacing w:before="32" w:line="312" w:lineRule="exact"/>
              <w:ind w:left="590"/>
              <w:rPr>
                <w:sz w:val="28"/>
              </w:rPr>
            </w:pPr>
            <w:r>
              <w:rPr>
                <w:sz w:val="28"/>
              </w:rPr>
              <w:t>01.09.202</w:t>
            </w:r>
            <w:r w:rsidR="00766EE4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  <w:r>
              <w:rPr>
                <w:sz w:val="28"/>
              </w:rPr>
              <w:tab/>
              <w:t>№</w:t>
            </w:r>
            <w:r>
              <w:rPr>
                <w:spacing w:val="8"/>
                <w:sz w:val="28"/>
              </w:rPr>
              <w:t xml:space="preserve"> </w:t>
            </w:r>
            <w:r w:rsidR="00844064">
              <w:rPr>
                <w:spacing w:val="8"/>
                <w:sz w:val="28"/>
              </w:rPr>
              <w:t>150/п</w:t>
            </w:r>
            <w:bookmarkStart w:id="0" w:name="_GoBack"/>
            <w:bookmarkEnd w:id="0"/>
          </w:p>
        </w:tc>
      </w:tr>
    </w:tbl>
    <w:p w:rsidR="00033555" w:rsidRDefault="00033555">
      <w:pPr>
        <w:pStyle w:val="a3"/>
        <w:spacing w:before="11"/>
        <w:rPr>
          <w:sz w:val="14"/>
        </w:rPr>
      </w:pPr>
    </w:p>
    <w:p w:rsidR="00033555" w:rsidRDefault="0030506A">
      <w:pPr>
        <w:pStyle w:val="1"/>
        <w:spacing w:before="89"/>
        <w:ind w:left="1161"/>
      </w:pPr>
      <w:r>
        <w:t>«Об утверждении плана работы центра образования естественно-научной и</w:t>
      </w:r>
      <w:r>
        <w:rPr>
          <w:spacing w:val="-67"/>
        </w:rPr>
        <w:t xml:space="preserve"> </w:t>
      </w:r>
      <w:r>
        <w:t>технологической направленностей «Точка роста», созданного на базе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77627A" w:rsidRDefault="0030506A">
      <w:pPr>
        <w:spacing w:before="2"/>
        <w:ind w:left="1156" w:right="414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77627A">
        <w:rPr>
          <w:b/>
          <w:sz w:val="28"/>
        </w:rPr>
        <w:t>19 с углубленным изучением отдельных предметов</w:t>
      </w:r>
      <w:r>
        <w:rPr>
          <w:b/>
          <w:sz w:val="28"/>
        </w:rPr>
        <w:t xml:space="preserve">» </w:t>
      </w:r>
    </w:p>
    <w:p w:rsidR="00033555" w:rsidRDefault="0030506A">
      <w:pPr>
        <w:spacing w:before="2"/>
        <w:ind w:left="1156" w:right="41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766EE4">
        <w:rPr>
          <w:b/>
          <w:sz w:val="28"/>
        </w:rPr>
        <w:t>3</w:t>
      </w:r>
      <w:r>
        <w:rPr>
          <w:b/>
          <w:sz w:val="28"/>
        </w:rPr>
        <w:t>/202</w:t>
      </w:r>
      <w:r w:rsidR="00766EE4">
        <w:rPr>
          <w:b/>
          <w:sz w:val="28"/>
        </w:rPr>
        <w:t>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год»</w:t>
      </w:r>
    </w:p>
    <w:p w:rsidR="00033555" w:rsidRDefault="00033555">
      <w:pPr>
        <w:pStyle w:val="a3"/>
        <w:rPr>
          <w:b/>
          <w:sz w:val="30"/>
        </w:rPr>
      </w:pPr>
    </w:p>
    <w:p w:rsidR="00033555" w:rsidRDefault="00033555">
      <w:pPr>
        <w:pStyle w:val="a3"/>
        <w:spacing w:before="9"/>
        <w:rPr>
          <w:b/>
          <w:sz w:val="29"/>
        </w:rPr>
      </w:pPr>
    </w:p>
    <w:p w:rsidR="00033555" w:rsidRDefault="0030506A">
      <w:pPr>
        <w:pStyle w:val="a3"/>
        <w:spacing w:before="1" w:line="360" w:lineRule="auto"/>
        <w:ind w:left="981" w:right="234" w:firstLine="566"/>
        <w:jc w:val="both"/>
      </w:pPr>
      <w:r>
        <w:t>В соответствии с приказом Министерства образования, науки и 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25.08.2022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№316-01-63-227</w:t>
      </w:r>
      <w:r w:rsidR="0001079C">
        <w:t>7</w:t>
      </w:r>
      <w:r>
        <w:t>/2</w:t>
      </w:r>
      <w:r w:rsidR="0001079C">
        <w:t>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Единого регионального комплексного плана по организационно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методической поддержке инфраструктуры национального проекта «Образование»</w:t>
      </w:r>
      <w:r>
        <w:rPr>
          <w:spacing w:val="1"/>
        </w:rPr>
        <w:t xml:space="preserve"> </w:t>
      </w:r>
      <w:r>
        <w:t>на 202</w:t>
      </w:r>
      <w:r w:rsidR="00766EE4">
        <w:t>3</w:t>
      </w:r>
      <w:r>
        <w:t>-202</w:t>
      </w:r>
      <w:r w:rsidR="00766EE4">
        <w:t>4</w:t>
      </w:r>
      <w:r>
        <w:t xml:space="preserve"> учебный год», в целях организации работы по функционированию</w:t>
      </w:r>
      <w:r>
        <w:rPr>
          <w:spacing w:val="1"/>
        </w:rPr>
        <w:t xml:space="preserve"> </w:t>
      </w:r>
      <w:r>
        <w:t>Центра</w:t>
      </w:r>
      <w:r>
        <w:rPr>
          <w:spacing w:val="102"/>
        </w:rPr>
        <w:t xml:space="preserve"> </w:t>
      </w:r>
      <w:r>
        <w:t>образования</w:t>
      </w:r>
      <w:r>
        <w:rPr>
          <w:spacing w:val="106"/>
        </w:rPr>
        <w:t xml:space="preserve"> </w:t>
      </w:r>
      <w:r>
        <w:t>естественно-научной</w:t>
      </w:r>
      <w:r>
        <w:rPr>
          <w:spacing w:val="102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технологической</w:t>
      </w:r>
      <w:r>
        <w:rPr>
          <w:spacing w:val="106"/>
        </w:rPr>
        <w:t xml:space="preserve"> </w:t>
      </w:r>
      <w:r>
        <w:t>направленностей</w:t>
      </w:r>
    </w:p>
    <w:p w:rsidR="00033555" w:rsidRDefault="0030506A">
      <w:pPr>
        <w:pStyle w:val="a3"/>
        <w:spacing w:line="321" w:lineRule="exact"/>
        <w:ind w:left="981"/>
        <w:jc w:val="both"/>
      </w:pPr>
      <w:r>
        <w:t>«Точка</w:t>
      </w:r>
      <w:r>
        <w:rPr>
          <w:spacing w:val="122"/>
        </w:rPr>
        <w:t xml:space="preserve"> </w:t>
      </w:r>
      <w:r>
        <w:t>роста»</w:t>
      </w:r>
      <w:r>
        <w:rPr>
          <w:spacing w:val="121"/>
        </w:rPr>
        <w:t xml:space="preserve"> </w:t>
      </w:r>
      <w:r>
        <w:t>(далее</w:t>
      </w:r>
      <w:r>
        <w:rPr>
          <w:spacing w:val="125"/>
        </w:rPr>
        <w:t xml:space="preserve"> </w:t>
      </w:r>
      <w:r>
        <w:t>-</w:t>
      </w:r>
      <w:r>
        <w:rPr>
          <w:spacing w:val="123"/>
        </w:rPr>
        <w:t xml:space="preserve"> </w:t>
      </w:r>
      <w:r>
        <w:t>Центр)</w:t>
      </w:r>
      <w:r>
        <w:rPr>
          <w:spacing w:val="123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рамках</w:t>
      </w:r>
      <w:r>
        <w:rPr>
          <w:spacing w:val="123"/>
        </w:rPr>
        <w:t xml:space="preserve"> </w:t>
      </w:r>
      <w:r>
        <w:t>реализации</w:t>
      </w:r>
      <w:r>
        <w:rPr>
          <w:spacing w:val="121"/>
        </w:rPr>
        <w:t xml:space="preserve"> </w:t>
      </w:r>
      <w:r>
        <w:t>федерального</w:t>
      </w:r>
      <w:r>
        <w:rPr>
          <w:spacing w:val="123"/>
        </w:rPr>
        <w:t xml:space="preserve"> </w:t>
      </w:r>
      <w:r>
        <w:t>проекта</w:t>
      </w:r>
    </w:p>
    <w:p w:rsidR="00033555" w:rsidRDefault="0030506A">
      <w:pPr>
        <w:pStyle w:val="a3"/>
        <w:spacing w:before="162" w:line="360" w:lineRule="auto"/>
        <w:ind w:left="981" w:right="233"/>
        <w:jc w:val="both"/>
      </w:pP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 школа</w:t>
      </w:r>
    </w:p>
    <w:p w:rsidR="00033555" w:rsidRDefault="0030506A">
      <w:pPr>
        <w:pStyle w:val="a3"/>
        <w:spacing w:line="360" w:lineRule="auto"/>
        <w:ind w:left="981" w:right="232"/>
        <w:jc w:val="both"/>
      </w:pPr>
      <w:r>
        <w:t>№</w:t>
      </w:r>
      <w:r w:rsidR="0001079C">
        <w:rPr>
          <w:spacing w:val="1"/>
        </w:rPr>
        <w:t>19 с УИОП</w:t>
      </w:r>
      <w:r>
        <w:t>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 совершенствования навыков естественно-научной и технологической</w:t>
      </w:r>
      <w:r>
        <w:rPr>
          <w:spacing w:val="1"/>
        </w:rPr>
        <w:t xml:space="preserve"> </w:t>
      </w:r>
      <w:r>
        <w:t>направленностей</w:t>
      </w:r>
    </w:p>
    <w:p w:rsidR="00033555" w:rsidRDefault="0030506A">
      <w:pPr>
        <w:pStyle w:val="1"/>
        <w:spacing w:before="5"/>
        <w:ind w:right="0"/>
        <w:jc w:val="both"/>
      </w:pPr>
      <w:r>
        <w:t>П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 Ы В А</w:t>
      </w:r>
      <w:r>
        <w:rPr>
          <w:spacing w:val="-1"/>
        </w:rPr>
        <w:t xml:space="preserve"> </w:t>
      </w:r>
      <w:r>
        <w:t>Ю:</w:t>
      </w:r>
    </w:p>
    <w:p w:rsidR="00033555" w:rsidRDefault="00033555">
      <w:pPr>
        <w:pStyle w:val="a3"/>
        <w:spacing w:before="6"/>
        <w:rPr>
          <w:b/>
          <w:sz w:val="27"/>
        </w:rPr>
      </w:pPr>
    </w:p>
    <w:p w:rsidR="00033555" w:rsidRDefault="0030506A">
      <w:pPr>
        <w:pStyle w:val="a4"/>
        <w:numPr>
          <w:ilvl w:val="0"/>
          <w:numId w:val="1"/>
        </w:numPr>
        <w:tabs>
          <w:tab w:val="left" w:pos="1623"/>
        </w:tabs>
        <w:spacing w:line="360" w:lineRule="auto"/>
        <w:ind w:right="23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бюджетного общеобразовательного учреждения «Средняя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</w:t>
      </w:r>
      <w:r w:rsidR="0077627A">
        <w:rPr>
          <w:sz w:val="28"/>
        </w:rPr>
        <w:t>19 с углубленным изучением отдельных предметов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01079C">
        <w:rPr>
          <w:sz w:val="28"/>
        </w:rPr>
        <w:t>3</w:t>
      </w:r>
      <w:r>
        <w:rPr>
          <w:sz w:val="28"/>
        </w:rPr>
        <w:t>/202</w:t>
      </w:r>
      <w:r w:rsidR="0001079C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033555" w:rsidRDefault="00033555">
      <w:pPr>
        <w:spacing w:line="360" w:lineRule="auto"/>
        <w:jc w:val="both"/>
        <w:rPr>
          <w:sz w:val="28"/>
        </w:rPr>
        <w:sectPr w:rsidR="00033555">
          <w:type w:val="continuous"/>
          <w:pgSz w:w="11930" w:h="16860"/>
          <w:pgMar w:top="960" w:right="380" w:bottom="280" w:left="320" w:header="720" w:footer="720" w:gutter="0"/>
          <w:cols w:space="720"/>
        </w:sectPr>
      </w:pPr>
    </w:p>
    <w:p w:rsidR="00033555" w:rsidRDefault="0030506A">
      <w:pPr>
        <w:pStyle w:val="a4"/>
        <w:numPr>
          <w:ilvl w:val="0"/>
          <w:numId w:val="1"/>
        </w:numPr>
        <w:tabs>
          <w:tab w:val="left" w:pos="1623"/>
        </w:tabs>
        <w:spacing w:before="62" w:line="360" w:lineRule="auto"/>
        <w:ind w:right="234"/>
        <w:jc w:val="both"/>
        <w:rPr>
          <w:sz w:val="28"/>
        </w:rPr>
      </w:pPr>
      <w:r>
        <w:rPr>
          <w:sz w:val="28"/>
        </w:rPr>
        <w:lastRenderedPageBreak/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 и технологической направленностей «Точка роста»,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33555" w:rsidRDefault="0030506A">
      <w:pPr>
        <w:pStyle w:val="a4"/>
        <w:numPr>
          <w:ilvl w:val="0"/>
          <w:numId w:val="1"/>
        </w:numPr>
        <w:tabs>
          <w:tab w:val="left" w:pos="1623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033555" w:rsidRDefault="00033555">
      <w:pPr>
        <w:pStyle w:val="a3"/>
        <w:rPr>
          <w:sz w:val="30"/>
        </w:rPr>
      </w:pPr>
    </w:p>
    <w:p w:rsidR="00033555" w:rsidRDefault="00033555">
      <w:pPr>
        <w:pStyle w:val="a3"/>
        <w:rPr>
          <w:sz w:val="30"/>
        </w:rPr>
      </w:pPr>
    </w:p>
    <w:p w:rsidR="00033555" w:rsidRDefault="00033555">
      <w:pPr>
        <w:pStyle w:val="a3"/>
        <w:rPr>
          <w:sz w:val="30"/>
        </w:rPr>
      </w:pPr>
    </w:p>
    <w:p w:rsidR="00033555" w:rsidRDefault="00033555">
      <w:pPr>
        <w:pStyle w:val="a3"/>
        <w:rPr>
          <w:sz w:val="30"/>
        </w:rPr>
      </w:pPr>
    </w:p>
    <w:p w:rsidR="00033555" w:rsidRDefault="0030506A">
      <w:pPr>
        <w:pStyle w:val="a3"/>
        <w:tabs>
          <w:tab w:val="left" w:pos="8638"/>
        </w:tabs>
        <w:spacing w:before="231"/>
        <w:ind w:left="981"/>
      </w:pPr>
      <w:r>
        <w:t>Директор</w:t>
      </w:r>
      <w:r>
        <w:rPr>
          <w:spacing w:val="-10"/>
        </w:rPr>
        <w:t xml:space="preserve"> </w:t>
      </w:r>
      <w:r>
        <w:t>школы</w:t>
      </w:r>
      <w:r w:rsidR="0077627A">
        <w:t>:</w:t>
      </w:r>
      <w:r>
        <w:tab/>
      </w:r>
      <w:proofErr w:type="spellStart"/>
      <w:r w:rsidR="0077627A">
        <w:t>Шумагина</w:t>
      </w:r>
      <w:proofErr w:type="spellEnd"/>
      <w:r w:rsidR="0077627A">
        <w:t xml:space="preserve"> О.В</w:t>
      </w:r>
      <w:r>
        <w:t>.</w:t>
      </w:r>
    </w:p>
    <w:p w:rsidR="00033555" w:rsidRDefault="00033555">
      <w:pPr>
        <w:pStyle w:val="a3"/>
        <w:rPr>
          <w:sz w:val="30"/>
        </w:rPr>
      </w:pPr>
    </w:p>
    <w:p w:rsidR="00033555" w:rsidRDefault="00033555">
      <w:pPr>
        <w:pStyle w:val="a3"/>
        <w:rPr>
          <w:sz w:val="30"/>
        </w:rPr>
      </w:pPr>
    </w:p>
    <w:p w:rsidR="00033555" w:rsidRDefault="00033555">
      <w:pPr>
        <w:pStyle w:val="a3"/>
        <w:rPr>
          <w:sz w:val="30"/>
        </w:rPr>
      </w:pPr>
    </w:p>
    <w:p w:rsidR="00033555" w:rsidRDefault="00033555">
      <w:pPr>
        <w:pStyle w:val="a3"/>
        <w:rPr>
          <w:sz w:val="30"/>
        </w:rPr>
      </w:pPr>
    </w:p>
    <w:p w:rsidR="0077627A" w:rsidRDefault="0030506A" w:rsidP="0077627A">
      <w:pPr>
        <w:pStyle w:val="a3"/>
        <w:ind w:left="981" w:right="7124"/>
        <w:jc w:val="both"/>
        <w:rPr>
          <w:spacing w:val="-67"/>
        </w:rPr>
      </w:pPr>
      <w:r>
        <w:t>С приказом ознакомлены:</w:t>
      </w:r>
      <w:r>
        <w:rPr>
          <w:spacing w:val="-67"/>
        </w:rPr>
        <w:t xml:space="preserve"> </w:t>
      </w:r>
    </w:p>
    <w:p w:rsidR="0077627A" w:rsidRDefault="0077627A" w:rsidP="0077627A">
      <w:pPr>
        <w:pStyle w:val="a3"/>
        <w:ind w:left="981" w:right="7124"/>
        <w:jc w:val="both"/>
        <w:rPr>
          <w:spacing w:val="-67"/>
        </w:rPr>
      </w:pPr>
    </w:p>
    <w:p w:rsidR="00033555" w:rsidRDefault="0077627A" w:rsidP="0077627A">
      <w:pPr>
        <w:pStyle w:val="a3"/>
        <w:ind w:left="981" w:right="7124"/>
        <w:jc w:val="both"/>
      </w:pPr>
      <w:proofErr w:type="spellStart"/>
      <w:r>
        <w:t>Яловицина</w:t>
      </w:r>
      <w:proofErr w:type="spellEnd"/>
      <w:r>
        <w:t xml:space="preserve"> Е.А.</w:t>
      </w:r>
    </w:p>
    <w:p w:rsidR="0077627A" w:rsidRDefault="0077627A" w:rsidP="0077627A">
      <w:pPr>
        <w:pStyle w:val="a3"/>
        <w:ind w:left="981" w:right="7124"/>
        <w:jc w:val="both"/>
      </w:pPr>
    </w:p>
    <w:p w:rsidR="0077627A" w:rsidRDefault="0077627A" w:rsidP="0077627A">
      <w:pPr>
        <w:pStyle w:val="a3"/>
        <w:ind w:left="981" w:right="7124"/>
        <w:jc w:val="both"/>
      </w:pPr>
      <w:r>
        <w:t>Хрипунова Т.В.</w:t>
      </w:r>
    </w:p>
    <w:p w:rsidR="0077627A" w:rsidRDefault="0077627A" w:rsidP="0077627A">
      <w:pPr>
        <w:pStyle w:val="a3"/>
        <w:ind w:left="981" w:right="7124"/>
        <w:jc w:val="both"/>
      </w:pPr>
    </w:p>
    <w:p w:rsidR="0077627A" w:rsidRDefault="0077627A" w:rsidP="0077627A">
      <w:pPr>
        <w:pStyle w:val="a3"/>
        <w:ind w:left="981" w:right="7124"/>
        <w:jc w:val="both"/>
      </w:pPr>
      <w:r>
        <w:t>Шерстнева О.Е.</w:t>
      </w:r>
    </w:p>
    <w:p w:rsidR="0077627A" w:rsidRDefault="0077627A" w:rsidP="0077627A">
      <w:pPr>
        <w:pStyle w:val="a3"/>
        <w:ind w:left="981" w:right="7124"/>
        <w:jc w:val="both"/>
      </w:pPr>
    </w:p>
    <w:p w:rsidR="0077627A" w:rsidRDefault="0077627A" w:rsidP="0077627A">
      <w:pPr>
        <w:pStyle w:val="a3"/>
        <w:ind w:left="981" w:right="7124"/>
        <w:jc w:val="both"/>
      </w:pPr>
      <w:proofErr w:type="spellStart"/>
      <w:r>
        <w:t>Щелманова</w:t>
      </w:r>
      <w:proofErr w:type="spellEnd"/>
      <w:r>
        <w:t xml:space="preserve"> Н.Ю.</w:t>
      </w:r>
    </w:p>
    <w:p w:rsidR="0001079C" w:rsidRDefault="0001079C" w:rsidP="0001079C">
      <w:pPr>
        <w:pStyle w:val="a3"/>
        <w:ind w:left="981" w:right="7124"/>
        <w:jc w:val="both"/>
      </w:pPr>
    </w:p>
    <w:p w:rsidR="0001079C" w:rsidRDefault="0001079C" w:rsidP="0001079C">
      <w:pPr>
        <w:pStyle w:val="a3"/>
        <w:ind w:left="981" w:right="7124"/>
        <w:jc w:val="both"/>
      </w:pPr>
      <w:r>
        <w:t>Мамаева И.И.</w:t>
      </w:r>
    </w:p>
    <w:p w:rsidR="0077627A" w:rsidRDefault="0077627A" w:rsidP="0077627A">
      <w:pPr>
        <w:pStyle w:val="a3"/>
        <w:ind w:left="981" w:right="7124"/>
        <w:jc w:val="both"/>
      </w:pPr>
    </w:p>
    <w:p w:rsidR="0077627A" w:rsidRDefault="0077627A" w:rsidP="0077627A">
      <w:pPr>
        <w:pStyle w:val="a3"/>
        <w:ind w:left="981" w:right="7124"/>
        <w:jc w:val="both"/>
        <w:sectPr w:rsidR="0077627A">
          <w:pgSz w:w="11930" w:h="16860"/>
          <w:pgMar w:top="880" w:right="380" w:bottom="280" w:left="320" w:header="720" w:footer="720" w:gutter="0"/>
          <w:cols w:space="720"/>
        </w:sectPr>
      </w:pPr>
    </w:p>
    <w:p w:rsidR="00033555" w:rsidRDefault="0030506A">
      <w:pPr>
        <w:pStyle w:val="a3"/>
        <w:spacing w:before="64"/>
        <w:ind w:left="6221" w:right="235" w:firstLine="3039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«Средняя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77627A">
        <w:t>19 с углубленным изучением отдельных предметов</w:t>
      </w:r>
      <w:r>
        <w:t>»</w:t>
      </w:r>
    </w:p>
    <w:p w:rsidR="00033555" w:rsidRDefault="0030506A">
      <w:pPr>
        <w:pStyle w:val="a3"/>
        <w:spacing w:line="322" w:lineRule="exact"/>
        <w:ind w:right="233"/>
        <w:jc w:val="right"/>
      </w:pPr>
      <w:r>
        <w:t>от</w:t>
      </w:r>
      <w:r>
        <w:rPr>
          <w:spacing w:val="-3"/>
        </w:rPr>
        <w:t xml:space="preserve"> </w:t>
      </w:r>
      <w:r>
        <w:t>01.09.202</w:t>
      </w:r>
      <w:r w:rsidR="0001079C">
        <w:t>3</w:t>
      </w:r>
      <w:r>
        <w:t xml:space="preserve"> г.</w:t>
      </w:r>
      <w:r>
        <w:rPr>
          <w:spacing w:val="-7"/>
        </w:rPr>
        <w:t xml:space="preserve"> </w:t>
      </w:r>
      <w:r>
        <w:t xml:space="preserve">№ </w:t>
      </w:r>
      <w:r w:rsidR="0077627A">
        <w:t>______</w:t>
      </w:r>
    </w:p>
    <w:p w:rsidR="00033555" w:rsidRDefault="00033555">
      <w:pPr>
        <w:pStyle w:val="a3"/>
        <w:spacing w:before="5"/>
        <w:rPr>
          <w:sz w:val="24"/>
        </w:rPr>
      </w:pPr>
    </w:p>
    <w:p w:rsidR="00033555" w:rsidRDefault="0030506A">
      <w:pPr>
        <w:spacing w:before="1"/>
        <w:ind w:left="1487" w:right="748" w:firstLine="1"/>
        <w:jc w:val="center"/>
        <w:rPr>
          <w:b/>
          <w:sz w:val="24"/>
        </w:rPr>
      </w:pPr>
      <w:r>
        <w:rPr>
          <w:b/>
          <w:sz w:val="24"/>
        </w:rPr>
        <w:t>План работы центра образования естественно-научной и технологической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направленностей «Точка роста», созданного на базе Муниципального бюджетного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77627A" w:rsidRDefault="0030506A">
      <w:pPr>
        <w:ind w:left="1154" w:right="414"/>
        <w:jc w:val="center"/>
        <w:rPr>
          <w:b/>
          <w:spacing w:val="1"/>
          <w:sz w:val="24"/>
        </w:rPr>
      </w:pPr>
      <w:r>
        <w:rPr>
          <w:b/>
          <w:sz w:val="24"/>
        </w:rPr>
        <w:t>«Средняя 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77627A">
        <w:rPr>
          <w:b/>
          <w:sz w:val="24"/>
        </w:rPr>
        <w:t>19 с углубленным изучением отдельных предметов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</w:p>
    <w:p w:rsidR="00033555" w:rsidRDefault="0030506A">
      <w:pPr>
        <w:ind w:left="1154" w:right="41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01079C">
        <w:rPr>
          <w:b/>
          <w:sz w:val="24"/>
        </w:rPr>
        <w:t>3</w:t>
      </w:r>
      <w:r>
        <w:rPr>
          <w:b/>
          <w:sz w:val="24"/>
        </w:rPr>
        <w:t>/202</w:t>
      </w:r>
      <w:r w:rsidR="0001079C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77627A" w:rsidRDefault="0077627A">
      <w:pPr>
        <w:ind w:left="1154" w:right="414"/>
        <w:jc w:val="center"/>
        <w:rPr>
          <w:b/>
          <w:sz w:val="24"/>
        </w:rPr>
      </w:pPr>
    </w:p>
    <w:p w:rsidR="0077627A" w:rsidRPr="0077627A" w:rsidRDefault="0077627A" w:rsidP="0077627A">
      <w:pPr>
        <w:spacing w:before="7"/>
        <w:rPr>
          <w:b/>
          <w:sz w:val="28"/>
          <w:szCs w:val="28"/>
        </w:rPr>
      </w:pPr>
    </w:p>
    <w:tbl>
      <w:tblPr>
        <w:tblStyle w:val="TableNormal"/>
        <w:tblW w:w="10632" w:type="dxa"/>
        <w:tblInd w:w="292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"/>
        <w:gridCol w:w="43"/>
        <w:gridCol w:w="1942"/>
        <w:gridCol w:w="566"/>
        <w:gridCol w:w="7"/>
        <w:gridCol w:w="39"/>
        <w:gridCol w:w="1514"/>
        <w:gridCol w:w="405"/>
        <w:gridCol w:w="303"/>
        <w:gridCol w:w="19"/>
        <w:gridCol w:w="33"/>
        <w:gridCol w:w="1083"/>
        <w:gridCol w:w="424"/>
        <w:gridCol w:w="24"/>
        <w:gridCol w:w="28"/>
        <w:gridCol w:w="1368"/>
        <w:gridCol w:w="282"/>
        <w:gridCol w:w="23"/>
        <w:gridCol w:w="1902"/>
        <w:gridCol w:w="61"/>
      </w:tblGrid>
      <w:tr w:rsidR="0077627A" w:rsidRPr="00C4129B" w:rsidTr="0077627A">
        <w:trPr>
          <w:gridAfter w:val="1"/>
          <w:wAfter w:w="61" w:type="dxa"/>
          <w:trHeight w:val="840"/>
        </w:trPr>
        <w:tc>
          <w:tcPr>
            <w:tcW w:w="560" w:type="dxa"/>
          </w:tcPr>
          <w:p w:rsidR="0077627A" w:rsidRPr="00C4129B" w:rsidRDefault="0077627A" w:rsidP="00C4129B">
            <w:pPr>
              <w:jc w:val="both"/>
              <w:rPr>
                <w:rFonts w:eastAsia="Cambria"/>
                <w:b/>
                <w:sz w:val="24"/>
                <w:szCs w:val="24"/>
              </w:rPr>
            </w:pPr>
          </w:p>
          <w:p w:rsidR="0077627A" w:rsidRPr="00C4129B" w:rsidRDefault="0077627A" w:rsidP="00C4129B">
            <w:pPr>
              <w:ind w:left="193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2706489" wp14:editId="7CCDA545">
                  <wp:extent cx="141732" cy="118872"/>
                  <wp:effectExtent l="0" t="0" r="0" b="0"/>
                  <wp:docPr id="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3"/>
          </w:tcPr>
          <w:p w:rsidR="0077627A" w:rsidRPr="00C4129B" w:rsidRDefault="0077627A" w:rsidP="00C4129B">
            <w:pPr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Наименование</w:t>
            </w:r>
          </w:p>
          <w:p w:rsidR="0077627A" w:rsidRPr="00C4129B" w:rsidRDefault="0077627A" w:rsidP="00C4129B">
            <w:pPr>
              <w:ind w:right="140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4"/>
          </w:tcPr>
          <w:p w:rsidR="0077627A" w:rsidRPr="00C4129B" w:rsidRDefault="0077627A" w:rsidP="00C4129B">
            <w:pPr>
              <w:ind w:right="280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Краткое</w:t>
            </w:r>
          </w:p>
          <w:p w:rsidR="0077627A" w:rsidRPr="00C4129B" w:rsidRDefault="0077627A" w:rsidP="00C4129B">
            <w:pPr>
              <w:ind w:right="280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содержание</w:t>
            </w:r>
          </w:p>
          <w:p w:rsidR="0077627A" w:rsidRPr="00C4129B" w:rsidRDefault="0077627A" w:rsidP="00C4129B">
            <w:pPr>
              <w:tabs>
                <w:tab w:val="left" w:pos="431"/>
              </w:tabs>
              <w:ind w:right="280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5"/>
          </w:tcPr>
          <w:p w:rsidR="0077627A" w:rsidRPr="00C4129B" w:rsidRDefault="0077627A" w:rsidP="00C4129B">
            <w:pPr>
              <w:ind w:left="319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Категория</w:t>
            </w:r>
          </w:p>
          <w:p w:rsidR="0077627A" w:rsidRPr="00C4129B" w:rsidRDefault="0077627A" w:rsidP="00C4129B">
            <w:pPr>
              <w:ind w:left="163" w:firstLine="93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участников</w:t>
            </w:r>
            <w:r w:rsidRPr="00C4129B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gridSpan w:val="4"/>
          </w:tcPr>
          <w:p w:rsidR="0077627A" w:rsidRPr="00C4129B" w:rsidRDefault="0077627A" w:rsidP="00C4129B">
            <w:pPr>
              <w:ind w:left="274" w:right="110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Сроки</w:t>
            </w:r>
          </w:p>
          <w:p w:rsidR="0077627A" w:rsidRPr="00C4129B" w:rsidRDefault="0077627A" w:rsidP="00C4129B">
            <w:pPr>
              <w:ind w:left="133" w:right="-29" w:firstLine="9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проведения</w:t>
            </w:r>
            <w:r w:rsidRPr="00C4129B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sz w:val="24"/>
                <w:szCs w:val="24"/>
              </w:rPr>
              <w:t>мероприятия</w:t>
            </w:r>
            <w:r w:rsidRPr="00C4129B">
              <w:rPr>
                <w:rFonts w:eastAsia="Cambria"/>
                <w:b/>
                <w:sz w:val="24"/>
                <w:szCs w:val="24"/>
                <w:u w:val="single" w:color="1F231F"/>
              </w:rPr>
              <w:t xml:space="preserve"> </w:t>
            </w:r>
            <w:r w:rsidRPr="00C4129B">
              <w:rPr>
                <w:rFonts w:eastAsia="Cambria"/>
                <w:b/>
                <w:spacing w:val="-9"/>
                <w:sz w:val="24"/>
                <w:szCs w:val="24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3"/>
          </w:tcPr>
          <w:p w:rsidR="0077627A" w:rsidRPr="00C4129B" w:rsidRDefault="0077627A" w:rsidP="00C4129B">
            <w:pPr>
              <w:ind w:left="120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 xml:space="preserve">Ответственные </w:t>
            </w:r>
            <w:r w:rsidRPr="00C4129B">
              <w:rPr>
                <w:rFonts w:eastAsia="Cambria"/>
                <w:b/>
                <w:w w:val="95"/>
                <w:sz w:val="24"/>
                <w:szCs w:val="24"/>
              </w:rPr>
              <w:t>за</w:t>
            </w:r>
            <w:r w:rsidRPr="00C4129B">
              <w:rPr>
                <w:rFonts w:eastAsia="Cambria"/>
                <w:b/>
                <w:spacing w:val="38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w w:val="95"/>
                <w:sz w:val="24"/>
                <w:szCs w:val="24"/>
              </w:rPr>
              <w:t>реализацию</w:t>
            </w:r>
            <w:r w:rsidRPr="00C4129B">
              <w:rPr>
                <w:rFonts w:eastAsia="Cambria"/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sz w:val="24"/>
                <w:szCs w:val="24"/>
              </w:rPr>
              <w:t>мероприятия</w:t>
            </w:r>
          </w:p>
        </w:tc>
      </w:tr>
      <w:tr w:rsidR="0077627A" w:rsidRPr="00C4129B" w:rsidTr="0077627A">
        <w:trPr>
          <w:gridAfter w:val="1"/>
          <w:wAfter w:w="61" w:type="dxa"/>
          <w:trHeight w:val="275"/>
        </w:trPr>
        <w:tc>
          <w:tcPr>
            <w:tcW w:w="10571" w:type="dxa"/>
            <w:gridSpan w:val="20"/>
          </w:tcPr>
          <w:p w:rsidR="0077627A" w:rsidRPr="00C4129B" w:rsidRDefault="0077627A" w:rsidP="00C4129B">
            <w:pPr>
              <w:ind w:left="465" w:right="-173"/>
              <w:jc w:val="center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b/>
                <w:spacing w:val="-1"/>
                <w:sz w:val="24"/>
                <w:szCs w:val="24"/>
              </w:rPr>
              <w:t>Методическое</w:t>
            </w:r>
            <w:r w:rsidRPr="00C4129B">
              <w:rPr>
                <w:rFonts w:eastAsia="Cambria"/>
                <w:b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sz w:val="24"/>
                <w:szCs w:val="24"/>
              </w:rPr>
              <w:t>сопровождение</w:t>
            </w:r>
          </w:p>
        </w:tc>
      </w:tr>
      <w:tr w:rsidR="0077627A" w:rsidRPr="00C4129B" w:rsidTr="0077627A">
        <w:trPr>
          <w:gridAfter w:val="1"/>
          <w:wAfter w:w="61" w:type="dxa"/>
          <w:trHeight w:val="1101"/>
        </w:trPr>
        <w:tc>
          <w:tcPr>
            <w:tcW w:w="560" w:type="dxa"/>
          </w:tcPr>
          <w:p w:rsidR="0077627A" w:rsidRPr="00C4129B" w:rsidRDefault="0077627A" w:rsidP="00C4129B">
            <w:pPr>
              <w:ind w:right="12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1991" w:type="dxa"/>
            <w:gridSpan w:val="3"/>
          </w:tcPr>
          <w:p w:rsidR="0077627A" w:rsidRPr="00C4129B" w:rsidRDefault="0077627A" w:rsidP="00C4129B">
            <w:pPr>
              <w:ind w:left="1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126" w:type="dxa"/>
            <w:gridSpan w:val="4"/>
          </w:tcPr>
          <w:p w:rsidR="0077627A" w:rsidRPr="00C4129B" w:rsidRDefault="0077627A" w:rsidP="00C4129B">
            <w:pPr>
              <w:ind w:left="127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843" w:type="dxa"/>
            <w:gridSpan w:val="5"/>
          </w:tcPr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август-сентябрь 202</w:t>
            </w:r>
            <w:r w:rsidR="0001079C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 xml:space="preserve"> года</w:t>
            </w:r>
          </w:p>
        </w:tc>
        <w:tc>
          <w:tcPr>
            <w:tcW w:w="2207" w:type="dxa"/>
            <w:gridSpan w:val="3"/>
          </w:tcPr>
          <w:p w:rsidR="0077627A" w:rsidRPr="00C4129B" w:rsidRDefault="0077627A" w:rsidP="00C4129B">
            <w:pPr>
              <w:ind w:left="47" w:right="167" w:firstLine="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зам. директора по НМР, учителя-предметники</w:t>
            </w:r>
          </w:p>
        </w:tc>
      </w:tr>
      <w:tr w:rsidR="0077627A" w:rsidRPr="00C4129B" w:rsidTr="0077627A">
        <w:trPr>
          <w:gridAfter w:val="1"/>
          <w:wAfter w:w="61" w:type="dxa"/>
          <w:trHeight w:val="1101"/>
        </w:trPr>
        <w:tc>
          <w:tcPr>
            <w:tcW w:w="560" w:type="dxa"/>
          </w:tcPr>
          <w:p w:rsidR="0077627A" w:rsidRPr="00C4129B" w:rsidRDefault="0077627A" w:rsidP="00C4129B">
            <w:pPr>
              <w:ind w:right="12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1991" w:type="dxa"/>
            <w:gridSpan w:val="3"/>
          </w:tcPr>
          <w:p w:rsidR="0077627A" w:rsidRPr="00C4129B" w:rsidRDefault="0077627A" w:rsidP="00C4129B">
            <w:pPr>
              <w:ind w:left="1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Корректировка плана</w:t>
            </w:r>
            <w:r w:rsidRPr="00C4129B">
              <w:rPr>
                <w:rFonts w:eastAsia="Cambria"/>
                <w:spacing w:val="17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работы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на</w:t>
            </w:r>
          </w:p>
          <w:p w:rsidR="0077627A" w:rsidRPr="00C4129B" w:rsidRDefault="0077627A" w:rsidP="00C4129B">
            <w:pPr>
              <w:ind w:left="1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-</w:t>
            </w:r>
            <w:r w:rsidRPr="00C4129B">
              <w:rPr>
                <w:rFonts w:eastAsia="Cambria"/>
                <w:spacing w:val="-6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pacing w:val="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учебный</w:t>
            </w:r>
            <w:r w:rsidRPr="00C4129B">
              <w:rPr>
                <w:rFonts w:eastAsia="Cambria"/>
                <w:spacing w:val="18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4"/>
          </w:tcPr>
          <w:p w:rsidR="0077627A" w:rsidRPr="00C4129B" w:rsidRDefault="0077627A" w:rsidP="00C4129B">
            <w:pPr>
              <w:ind w:left="12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Составление</w:t>
            </w:r>
            <w:r w:rsidRPr="00C4129B">
              <w:rPr>
                <w:rFonts w:eastAsia="Cambria"/>
                <w:spacing w:val="4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и</w:t>
            </w:r>
          </w:p>
          <w:p w:rsidR="0077627A" w:rsidRPr="00C4129B" w:rsidRDefault="0077627A" w:rsidP="00C4129B">
            <w:pPr>
              <w:ind w:left="131" w:right="154" w:hanging="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утверждение</w:t>
            </w:r>
            <w:r w:rsidRPr="00C4129B">
              <w:rPr>
                <w:rFonts w:eastAsia="Cambria"/>
                <w:sz w:val="24"/>
                <w:szCs w:val="24"/>
              </w:rPr>
              <w:t xml:space="preserve"> </w:t>
            </w:r>
            <w:proofErr w:type="gramStart"/>
            <w:r w:rsidRPr="00C4129B">
              <w:rPr>
                <w:rFonts w:eastAsia="Cambria"/>
                <w:sz w:val="24"/>
                <w:szCs w:val="24"/>
              </w:rPr>
              <w:t xml:space="preserve">плана </w:t>
            </w:r>
            <w:r w:rsidRPr="00C4129B">
              <w:rPr>
                <w:rFonts w:eastAsia="Cambria"/>
                <w:spacing w:val="-57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на</w:t>
            </w:r>
            <w:proofErr w:type="gramEnd"/>
            <w:r w:rsidRPr="00C4129B">
              <w:rPr>
                <w:rFonts w:eastAsia="Cambria"/>
                <w:spacing w:val="-8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pacing w:val="-4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color w:val="212121"/>
                <w:w w:val="90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212121"/>
                <w:spacing w:val="-4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z w:val="24"/>
                <w:szCs w:val="24"/>
              </w:rPr>
              <w:t>4</w:t>
            </w:r>
          </w:p>
          <w:p w:rsidR="0077627A" w:rsidRPr="00C4129B" w:rsidRDefault="0077627A" w:rsidP="00C4129B">
            <w:pPr>
              <w:ind w:left="12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учебный</w:t>
            </w:r>
            <w:r w:rsidRPr="00C4129B">
              <w:rPr>
                <w:rFonts w:eastAsia="Cambria"/>
                <w:spacing w:val="12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5"/>
          </w:tcPr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зам. директора по НМР</w:t>
            </w:r>
          </w:p>
        </w:tc>
        <w:tc>
          <w:tcPr>
            <w:tcW w:w="1844" w:type="dxa"/>
            <w:gridSpan w:val="4"/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август 202</w:t>
            </w:r>
            <w:r w:rsidR="0001079C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>г.</w:t>
            </w:r>
          </w:p>
        </w:tc>
        <w:tc>
          <w:tcPr>
            <w:tcW w:w="2207" w:type="dxa"/>
            <w:gridSpan w:val="3"/>
          </w:tcPr>
          <w:p w:rsidR="0077627A" w:rsidRPr="00C4129B" w:rsidRDefault="0077627A" w:rsidP="00C4129B">
            <w:pPr>
              <w:ind w:left="47" w:right="167" w:firstLine="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  <w:p w:rsidR="0077627A" w:rsidRPr="00C4129B" w:rsidRDefault="0077627A" w:rsidP="00C4129B">
            <w:pPr>
              <w:ind w:left="47" w:right="167" w:firstLine="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зам. директора по НМР</w:t>
            </w:r>
          </w:p>
        </w:tc>
      </w:tr>
      <w:tr w:rsidR="0077627A" w:rsidRPr="00C4129B" w:rsidTr="0077627A">
        <w:trPr>
          <w:gridAfter w:val="1"/>
          <w:wAfter w:w="61" w:type="dxa"/>
          <w:trHeight w:val="1344"/>
        </w:trPr>
        <w:tc>
          <w:tcPr>
            <w:tcW w:w="560" w:type="dxa"/>
            <w:tcBorders>
              <w:bottom w:val="nil"/>
            </w:tcBorders>
          </w:tcPr>
          <w:p w:rsidR="0077627A" w:rsidRPr="00C4129B" w:rsidRDefault="0077627A" w:rsidP="00C4129B">
            <w:pPr>
              <w:ind w:righ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1991" w:type="dxa"/>
            <w:gridSpan w:val="3"/>
            <w:tcBorders>
              <w:bottom w:val="nil"/>
            </w:tcBorders>
          </w:tcPr>
          <w:p w:rsidR="0077627A" w:rsidRPr="00C4129B" w:rsidRDefault="0077627A" w:rsidP="00C4129B">
            <w:pPr>
              <w:ind w:left="1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Реализация</w:t>
            </w:r>
          </w:p>
          <w:p w:rsidR="0077627A" w:rsidRPr="00C4129B" w:rsidRDefault="0077627A" w:rsidP="00C4129B">
            <w:pPr>
              <w:ind w:left="141" w:right="416" w:hanging="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общеобразовательных</w:t>
            </w:r>
            <w:r w:rsidRPr="00C4129B">
              <w:rPr>
                <w:rFonts w:eastAsia="Cambria"/>
                <w:spacing w:val="1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программ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по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предметным</w:t>
            </w:r>
            <w:r w:rsidRPr="00C4129B">
              <w:rPr>
                <w:rFonts w:eastAsia="Cambria"/>
                <w:spacing w:val="8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областях</w:t>
            </w:r>
          </w:p>
          <w:p w:rsidR="0077627A" w:rsidRPr="00C4129B" w:rsidRDefault="0077627A" w:rsidP="00C4129B">
            <w:pPr>
              <w:ind w:lef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«Физика»,</w:t>
            </w:r>
            <w:r w:rsidRPr="00C4129B">
              <w:rPr>
                <w:rFonts w:eastAsia="Cambria"/>
                <w:spacing w:val="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«Химия»,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77627A" w:rsidRPr="00C4129B" w:rsidRDefault="0077627A" w:rsidP="00C4129B">
            <w:pPr>
              <w:ind w:left="12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Проведение</w:t>
            </w:r>
          </w:p>
          <w:p w:rsidR="0077627A" w:rsidRPr="00C4129B" w:rsidRDefault="0077627A" w:rsidP="00C4129B">
            <w:pPr>
              <w:ind w:left="128" w:right="140" w:firstLine="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занятий на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обновленном</w:t>
            </w:r>
          </w:p>
          <w:p w:rsidR="0077627A" w:rsidRPr="00C4129B" w:rsidRDefault="0077627A" w:rsidP="00C4129B">
            <w:pPr>
              <w:ind w:left="128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учебном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оборудовании в кабинетах «Точки роста»</w:t>
            </w:r>
          </w:p>
        </w:tc>
        <w:tc>
          <w:tcPr>
            <w:tcW w:w="1843" w:type="dxa"/>
            <w:gridSpan w:val="5"/>
            <w:tcBorders>
              <w:bottom w:val="nil"/>
            </w:tcBorders>
          </w:tcPr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</w:t>
            </w:r>
            <w:r w:rsidRPr="00C4129B">
              <w:rPr>
                <w:rFonts w:eastAsia="Cambria"/>
                <w:spacing w:val="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-</w:t>
            </w:r>
          </w:p>
          <w:p w:rsidR="0077627A" w:rsidRPr="00C4129B" w:rsidRDefault="0077627A" w:rsidP="00C4129B">
            <w:pPr>
              <w:ind w:left="13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предметники</w:t>
            </w: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77627A" w:rsidRPr="00C4129B" w:rsidRDefault="0077627A" w:rsidP="00C4129B">
            <w:pPr>
              <w:ind w:left="143" w:right="2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течение</w:t>
            </w:r>
          </w:p>
          <w:p w:rsidR="0077627A" w:rsidRPr="00C4129B" w:rsidRDefault="0077627A" w:rsidP="00C4129B">
            <w:pPr>
              <w:ind w:left="143" w:right="21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3"/>
            <w:vMerge w:val="restart"/>
          </w:tcPr>
          <w:p w:rsidR="0077627A" w:rsidRPr="00C4129B" w:rsidRDefault="0077627A" w:rsidP="00C4129B">
            <w:pPr>
              <w:ind w:left="62" w:right="154" w:firstLine="12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rPr>
          <w:gridAfter w:val="1"/>
          <w:wAfter w:w="61" w:type="dxa"/>
          <w:trHeight w:val="293"/>
        </w:trPr>
        <w:tc>
          <w:tcPr>
            <w:tcW w:w="560" w:type="dxa"/>
            <w:tcBorders>
              <w:top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</w:tcBorders>
          </w:tcPr>
          <w:p w:rsidR="0077627A" w:rsidRPr="00C4129B" w:rsidRDefault="0001079C" w:rsidP="00C4129B">
            <w:pPr>
              <w:ind w:lef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«Биология», «Робототехника</w:t>
            </w:r>
            <w:r w:rsidR="0077627A" w:rsidRPr="00C4129B">
              <w:rPr>
                <w:rFonts w:eastAsia="Cambria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77627A" w:rsidRPr="00C4129B" w:rsidTr="0077627A">
        <w:trPr>
          <w:gridAfter w:val="1"/>
          <w:wAfter w:w="61" w:type="dxa"/>
          <w:trHeight w:val="1096"/>
        </w:trPr>
        <w:tc>
          <w:tcPr>
            <w:tcW w:w="560" w:type="dxa"/>
          </w:tcPr>
          <w:p w:rsidR="0077627A" w:rsidRPr="00C4129B" w:rsidRDefault="0077627A" w:rsidP="00C4129B">
            <w:pPr>
              <w:ind w:righ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1991" w:type="dxa"/>
            <w:gridSpan w:val="3"/>
          </w:tcPr>
          <w:p w:rsidR="0077627A" w:rsidRPr="00C4129B" w:rsidRDefault="0077627A" w:rsidP="00C4129B">
            <w:pPr>
              <w:ind w:left="1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Реализация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курсов</w:t>
            </w:r>
          </w:p>
          <w:p w:rsidR="0077627A" w:rsidRPr="00C4129B" w:rsidRDefault="0077627A" w:rsidP="00C4129B">
            <w:pPr>
              <w:ind w:left="136" w:right="416" w:hanging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внеурочной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77627A" w:rsidRPr="00C4129B" w:rsidRDefault="0077627A" w:rsidP="00C4129B">
            <w:pPr>
              <w:ind w:left="12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Курсы</w:t>
            </w:r>
            <w:r w:rsidRPr="00C4129B">
              <w:rPr>
                <w:rFonts w:eastAsia="Cambria"/>
                <w:spacing w:val="-14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внеурочной</w:t>
            </w:r>
          </w:p>
          <w:p w:rsidR="0077627A" w:rsidRPr="00C4129B" w:rsidRDefault="0077627A" w:rsidP="00C4129B">
            <w:pPr>
              <w:ind w:lef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gridSpan w:val="5"/>
          </w:tcPr>
          <w:p w:rsidR="0077627A" w:rsidRPr="00C4129B" w:rsidRDefault="0077627A" w:rsidP="00C4129B">
            <w:pPr>
              <w:ind w:left="123" w:firstLine="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Педагоги, ведущие курсы внеурочной деятельности</w:t>
            </w:r>
          </w:p>
        </w:tc>
        <w:tc>
          <w:tcPr>
            <w:tcW w:w="1844" w:type="dxa"/>
            <w:gridSpan w:val="4"/>
          </w:tcPr>
          <w:p w:rsidR="0077627A" w:rsidRPr="00C4129B" w:rsidRDefault="0077627A" w:rsidP="00C4129B">
            <w:pPr>
              <w:ind w:left="143" w:right="2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течение</w:t>
            </w:r>
          </w:p>
          <w:p w:rsidR="0077627A" w:rsidRPr="00C4129B" w:rsidRDefault="0077627A" w:rsidP="00C4129B">
            <w:pPr>
              <w:ind w:left="143" w:right="23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3"/>
          </w:tcPr>
          <w:p w:rsidR="0077627A" w:rsidRPr="00C4129B" w:rsidRDefault="0077627A" w:rsidP="00C4129B">
            <w:pPr>
              <w:ind w:left="4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7627A" w:rsidRPr="00C4129B" w:rsidTr="0077627A">
        <w:trPr>
          <w:gridAfter w:val="1"/>
          <w:wAfter w:w="61" w:type="dxa"/>
          <w:trHeight w:val="572"/>
        </w:trPr>
        <w:tc>
          <w:tcPr>
            <w:tcW w:w="560" w:type="dxa"/>
            <w:tcBorders>
              <w:bottom w:val="nil"/>
            </w:tcBorders>
          </w:tcPr>
          <w:p w:rsidR="0077627A" w:rsidRPr="00C4129B" w:rsidRDefault="0077627A" w:rsidP="00C4129B">
            <w:pPr>
              <w:ind w:righ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5.</w:t>
            </w:r>
          </w:p>
        </w:tc>
        <w:tc>
          <w:tcPr>
            <w:tcW w:w="1991" w:type="dxa"/>
            <w:gridSpan w:val="3"/>
            <w:tcBorders>
              <w:bottom w:val="nil"/>
            </w:tcBorders>
          </w:tcPr>
          <w:p w:rsidR="0077627A" w:rsidRPr="00C4129B" w:rsidRDefault="0077627A" w:rsidP="00C4129B">
            <w:pPr>
              <w:ind w:left="14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Проектная</w:t>
            </w:r>
            <w:r w:rsidRPr="00C4129B">
              <w:rPr>
                <w:rFonts w:eastAsia="Cambria"/>
                <w:spacing w:val="-9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77627A" w:rsidRPr="00C4129B" w:rsidRDefault="0077627A" w:rsidP="00C4129B">
            <w:pPr>
              <w:tabs>
                <w:tab w:val="left" w:pos="1929"/>
              </w:tabs>
              <w:ind w:left="13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Разработка</w:t>
            </w:r>
            <w:r w:rsidRPr="00C4129B">
              <w:rPr>
                <w:rFonts w:eastAsia="Cambria"/>
                <w:sz w:val="24"/>
                <w:szCs w:val="24"/>
              </w:rPr>
              <w:tab/>
              <w:t>и</w:t>
            </w:r>
          </w:p>
          <w:p w:rsidR="0077627A" w:rsidRPr="00C4129B" w:rsidRDefault="0077627A" w:rsidP="00C4129B">
            <w:pPr>
              <w:ind w:left="13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реализация </w:t>
            </w:r>
          </w:p>
        </w:tc>
        <w:tc>
          <w:tcPr>
            <w:tcW w:w="1843" w:type="dxa"/>
            <w:gridSpan w:val="5"/>
            <w:tcBorders>
              <w:bottom w:val="nil"/>
            </w:tcBorders>
          </w:tcPr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</w:t>
            </w:r>
            <w:r w:rsidRPr="00C4129B">
              <w:rPr>
                <w:rFonts w:eastAsia="Cambria"/>
                <w:spacing w:val="8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-</w:t>
            </w:r>
          </w:p>
          <w:p w:rsidR="0077627A" w:rsidRPr="00C4129B" w:rsidRDefault="0077627A" w:rsidP="00C4129B">
            <w:pPr>
              <w:ind w:left="13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предметники</w:t>
            </w: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77627A" w:rsidRPr="00C4129B" w:rsidRDefault="0077627A" w:rsidP="00C4129B">
            <w:pPr>
              <w:ind w:left="143" w:right="30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течение</w:t>
            </w:r>
          </w:p>
          <w:p w:rsidR="0077627A" w:rsidRPr="00C4129B" w:rsidRDefault="0077627A" w:rsidP="00C4129B">
            <w:pPr>
              <w:ind w:left="143" w:right="30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года</w:t>
            </w: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77627A" w:rsidRPr="00C4129B" w:rsidRDefault="0077627A" w:rsidP="00C4129B">
            <w:pPr>
              <w:ind w:left="4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rPr>
          <w:gridAfter w:val="1"/>
          <w:wAfter w:w="61" w:type="dxa"/>
          <w:trHeight w:val="500"/>
        </w:trPr>
        <w:tc>
          <w:tcPr>
            <w:tcW w:w="560" w:type="dxa"/>
            <w:tcBorders>
              <w:top w:val="nil"/>
              <w:bottom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bottom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noProof/>
                <w:sz w:val="24"/>
                <w:szCs w:val="24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nil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77627A" w:rsidRPr="00C4129B" w:rsidTr="0077627A">
        <w:trPr>
          <w:gridAfter w:val="1"/>
          <w:wAfter w:w="61" w:type="dxa"/>
          <w:trHeight w:val="1135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bottom w:val="single" w:sz="4" w:space="0" w:color="auto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</w:tcBorders>
          </w:tcPr>
          <w:p w:rsidR="0077627A" w:rsidRPr="00C4129B" w:rsidRDefault="0077627A" w:rsidP="00C4129B">
            <w:pPr>
              <w:tabs>
                <w:tab w:val="left" w:pos="1248"/>
              </w:tabs>
              <w:ind w:left="130" w:right="226" w:hanging="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проектов,</w:t>
            </w:r>
            <w:r w:rsidRPr="00C4129B">
              <w:rPr>
                <w:rFonts w:eastAsia="Cambria"/>
                <w:spacing w:val="2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участие</w:t>
            </w:r>
            <w:r w:rsidRPr="00C4129B">
              <w:rPr>
                <w:rFonts w:eastAsia="Cambria"/>
                <w:spacing w:val="-57"/>
                <w:sz w:val="24"/>
                <w:szCs w:val="24"/>
              </w:rPr>
              <w:t xml:space="preserve">   </w:t>
            </w:r>
            <w:r w:rsidRPr="00C4129B">
              <w:rPr>
                <w:rFonts w:eastAsia="Cambria"/>
                <w:sz w:val="24"/>
                <w:szCs w:val="24"/>
              </w:rPr>
              <w:t xml:space="preserve">в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научно-</w:t>
            </w:r>
          </w:p>
          <w:p w:rsidR="0077627A" w:rsidRPr="00C4129B" w:rsidRDefault="0077627A" w:rsidP="00C4129B">
            <w:pPr>
              <w:ind w:left="131" w:right="-17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практических</w:t>
            </w:r>
            <w:r w:rsidRPr="00C4129B">
              <w:rPr>
                <w:rFonts w:eastAsia="Cambria"/>
                <w:spacing w:val="-57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конференциях</w:t>
            </w: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single" w:sz="4" w:space="0" w:color="auto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single" w:sz="4" w:space="0" w:color="auto"/>
            </w:tcBorders>
          </w:tcPr>
          <w:p w:rsidR="0077627A" w:rsidRPr="00C4129B" w:rsidRDefault="0077627A" w:rsidP="00C4129B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77627A" w:rsidRPr="00C4129B" w:rsidTr="0077627A">
        <w:trPr>
          <w:gridAfter w:val="1"/>
          <w:wAfter w:w="61" w:type="dxa"/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right="11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105"/>
                <w:sz w:val="24"/>
                <w:szCs w:val="24"/>
              </w:rPr>
              <w:t>6.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</w:t>
            </w:r>
            <w:r w:rsidRPr="00C4129B">
              <w:rPr>
                <w:rFonts w:eastAsia="Cambria"/>
                <w:spacing w:val="-2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в</w:t>
            </w:r>
            <w:r w:rsidRPr="00C4129B">
              <w:rPr>
                <w:rFonts w:eastAsia="Cambria"/>
                <w:spacing w:val="-1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конкурсах</w:t>
            </w:r>
            <w:r w:rsidRPr="00C4129B">
              <w:rPr>
                <w:rFonts w:eastAsia="Cambria"/>
                <w:spacing w:val="18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 xml:space="preserve">и </w:t>
            </w:r>
            <w:r w:rsidRPr="00C4129B">
              <w:rPr>
                <w:rFonts w:eastAsia="Cambria"/>
                <w:sz w:val="24"/>
                <w:szCs w:val="24"/>
              </w:rPr>
              <w:lastRenderedPageBreak/>
              <w:t>конференциях различного уровня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8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 xml:space="preserve">Организация сотрудничества </w:t>
            </w:r>
            <w:r w:rsidRPr="00C4129B">
              <w:rPr>
                <w:rFonts w:eastAsia="Cambria"/>
                <w:sz w:val="24"/>
                <w:szCs w:val="24"/>
              </w:rPr>
              <w:lastRenderedPageBreak/>
              <w:t>совместной проектной и исследовательской деятельности школьников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Педагоги-предметники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5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right="15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7.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Круглый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стол</w:t>
            </w:r>
            <w:r w:rsidRPr="00C4129B">
              <w:rPr>
                <w:rFonts w:eastAsia="Cambria"/>
                <w:spacing w:val="-3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«Анализ</w:t>
            </w:r>
          </w:p>
          <w:p w:rsidR="0077627A" w:rsidRPr="00C4129B" w:rsidRDefault="0077627A" w:rsidP="00C4129B">
            <w:pPr>
              <w:ind w:lef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работы</w:t>
            </w:r>
            <w:r w:rsidRPr="00C4129B">
              <w:rPr>
                <w:rFonts w:eastAsia="Cambria"/>
                <w:spacing w:val="7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за</w:t>
            </w:r>
            <w:r w:rsidRPr="00C4129B">
              <w:rPr>
                <w:rFonts w:eastAsia="Cambria"/>
                <w:spacing w:val="2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pacing w:val="3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–</w:t>
            </w:r>
            <w:r w:rsidRPr="00C4129B">
              <w:rPr>
                <w:rFonts w:eastAsia="Cambria"/>
                <w:spacing w:val="-9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z w:val="24"/>
                <w:szCs w:val="24"/>
              </w:rPr>
              <w:t xml:space="preserve"> учебный год.</w:t>
            </w:r>
          </w:p>
          <w:p w:rsidR="0077627A" w:rsidRPr="00C4129B" w:rsidRDefault="0077627A" w:rsidP="00C4129B">
            <w:pPr>
              <w:ind w:lef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Планирование работы на 202</w:t>
            </w:r>
            <w:r w:rsidR="0001079C" w:rsidRPr="00C4129B"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z w:val="24"/>
                <w:szCs w:val="24"/>
              </w:rPr>
              <w:t xml:space="preserve"> - 202</w:t>
            </w:r>
            <w:r w:rsidR="0001079C" w:rsidRPr="00C4129B">
              <w:rPr>
                <w:rFonts w:eastAsia="Cambria"/>
                <w:sz w:val="24"/>
                <w:szCs w:val="24"/>
              </w:rPr>
              <w:t>5</w:t>
            </w:r>
            <w:r w:rsidRPr="00C4129B">
              <w:rPr>
                <w:rFonts w:eastAsia="Cambria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Подведение</w:t>
            </w:r>
            <w:r w:rsidRPr="00C4129B">
              <w:rPr>
                <w:rFonts w:eastAsia="Cambria"/>
                <w:spacing w:val="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итогов</w:t>
            </w:r>
          </w:p>
          <w:p w:rsidR="0077627A" w:rsidRPr="00C4129B" w:rsidRDefault="0077627A" w:rsidP="00C4129B">
            <w:pPr>
              <w:ind w:left="130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работы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за</w:t>
            </w:r>
            <w:r w:rsidRPr="00C4129B">
              <w:rPr>
                <w:rFonts w:eastAsia="Cambria"/>
                <w:spacing w:val="-3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год.</w:t>
            </w:r>
          </w:p>
          <w:p w:rsidR="0077627A" w:rsidRPr="00C4129B" w:rsidRDefault="0077627A" w:rsidP="00C4129B">
            <w:pPr>
              <w:ind w:left="124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Составление</w:t>
            </w:r>
            <w:r w:rsidRPr="00C4129B">
              <w:rPr>
                <w:rFonts w:eastAsia="Cambria"/>
                <w:spacing w:val="9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и</w:t>
            </w:r>
          </w:p>
          <w:p w:rsidR="0077627A" w:rsidRPr="00C4129B" w:rsidRDefault="0077627A" w:rsidP="00C4129B">
            <w:pPr>
              <w:ind w:left="125" w:right="140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утверждение</w:t>
            </w:r>
            <w:r w:rsidRPr="00C4129B">
              <w:rPr>
                <w:rFonts w:eastAsia="Cambria"/>
                <w:spacing w:val="1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плана</w:t>
            </w:r>
            <w:r w:rsidRPr="00C4129B">
              <w:rPr>
                <w:rFonts w:eastAsia="Cambria"/>
                <w:spacing w:val="-45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0"/>
                <w:sz w:val="24"/>
                <w:szCs w:val="24"/>
              </w:rPr>
              <w:t>на</w:t>
            </w:r>
            <w:r w:rsidRPr="00C4129B">
              <w:rPr>
                <w:rFonts w:eastAsia="Cambria"/>
                <w:spacing w:val="-11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0"/>
                <w:sz w:val="24"/>
                <w:szCs w:val="24"/>
              </w:rPr>
              <w:t>новый</w:t>
            </w:r>
            <w:r w:rsidRPr="00C4129B">
              <w:rPr>
                <w:rFonts w:eastAsia="Cambria"/>
                <w:spacing w:val="28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25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3" w:right="11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110"/>
                <w:sz w:val="24"/>
                <w:szCs w:val="24"/>
              </w:rPr>
              <w:t>май 202</w:t>
            </w:r>
            <w:r w:rsidR="0001079C" w:rsidRPr="00C4129B">
              <w:rPr>
                <w:rFonts w:eastAsia="Cambria"/>
                <w:w w:val="110"/>
                <w:sz w:val="24"/>
                <w:szCs w:val="24"/>
              </w:rPr>
              <w:t>4</w:t>
            </w:r>
            <w:r w:rsidRPr="00C4129B">
              <w:rPr>
                <w:rFonts w:eastAsia="Cambria"/>
                <w:w w:val="110"/>
                <w:sz w:val="24"/>
                <w:szCs w:val="24"/>
              </w:rPr>
              <w:t xml:space="preserve"> года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зам. директора по НМР</w:t>
            </w:r>
          </w:p>
          <w:p w:rsidR="0077627A" w:rsidRPr="00C4129B" w:rsidRDefault="0077627A" w:rsidP="00C4129B">
            <w:pPr>
              <w:ind w:left="14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8.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3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Отчет</w:t>
            </w:r>
            <w:r w:rsidRPr="00C4129B">
              <w:rPr>
                <w:rFonts w:eastAsia="Cambria"/>
                <w:spacing w:val="-9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-</w:t>
            </w:r>
            <w:r w:rsidRPr="00C4129B">
              <w:rPr>
                <w:rFonts w:eastAsia="Cambria"/>
                <w:spacing w:val="-5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презентация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 xml:space="preserve"> и видеоотчет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о</w:t>
            </w:r>
          </w:p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работе</w:t>
            </w:r>
            <w:r w:rsidRPr="00C4129B">
              <w:rPr>
                <w:rFonts w:eastAsia="Cambria"/>
                <w:spacing w:val="-10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Центра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Подведение</w:t>
            </w:r>
            <w:r w:rsidRPr="00C4129B">
              <w:rPr>
                <w:rFonts w:eastAsia="Cambria"/>
                <w:spacing w:val="39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итогов</w:t>
            </w:r>
          </w:p>
          <w:p w:rsidR="0077627A" w:rsidRPr="00C4129B" w:rsidRDefault="0077627A" w:rsidP="00C4129B">
            <w:pPr>
              <w:ind w:left="125" w:right="73" w:hanging="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работы центра</w:t>
            </w:r>
            <w:r w:rsidRPr="00C4129B">
              <w:rPr>
                <w:rFonts w:eastAsia="Cambria"/>
                <w:spacing w:val="1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за</w:t>
            </w:r>
            <w:r w:rsidRPr="00C4129B">
              <w:rPr>
                <w:rFonts w:eastAsia="Cambria"/>
                <w:spacing w:val="-45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Руководитель «Точки роста»,</w:t>
            </w:r>
          </w:p>
          <w:p w:rsidR="0077627A" w:rsidRPr="00C4129B" w:rsidRDefault="0077627A" w:rsidP="00C4129B">
            <w:pPr>
              <w:ind w:left="126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зам. директора по НМР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июнь 202</w:t>
            </w:r>
            <w:r w:rsidR="0001079C" w:rsidRPr="00C4129B"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z w:val="24"/>
                <w:szCs w:val="24"/>
              </w:rPr>
              <w:t xml:space="preserve"> года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48" w:right="159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9.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33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Семинары по повышению квалификации учителей химии</w:t>
            </w:r>
            <w:r w:rsidR="0001079C" w:rsidRPr="00C4129B">
              <w:rPr>
                <w:rFonts w:eastAsia="Cambria"/>
                <w:w w:val="95"/>
                <w:sz w:val="24"/>
                <w:szCs w:val="24"/>
              </w:rPr>
              <w:t>, биологии, информатики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 и физики на базе ННГУ им. Лобачевского</w:t>
            </w:r>
            <w:r w:rsidR="0001079C" w:rsidRPr="00C4129B">
              <w:rPr>
                <w:rFonts w:eastAsia="Cambria"/>
                <w:w w:val="95"/>
                <w:sz w:val="24"/>
                <w:szCs w:val="24"/>
              </w:rPr>
              <w:t xml:space="preserve">, </w:t>
            </w:r>
            <w:proofErr w:type="spellStart"/>
            <w:r w:rsidR="0001079C" w:rsidRPr="00C4129B">
              <w:rPr>
                <w:rFonts w:eastAsia="Cambria"/>
                <w:w w:val="95"/>
                <w:sz w:val="24"/>
                <w:szCs w:val="24"/>
              </w:rPr>
              <w:t>Мининского</w:t>
            </w:r>
            <w:proofErr w:type="spellEnd"/>
            <w:r w:rsidR="0001079C" w:rsidRPr="00C4129B">
              <w:rPr>
                <w:rFonts w:eastAsia="Cambria"/>
                <w:w w:val="95"/>
                <w:sz w:val="24"/>
                <w:szCs w:val="24"/>
              </w:rPr>
              <w:t xml:space="preserve"> университета, ГБОУ ДПО НИРО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140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участие в работе семинаров, в практической деятельности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9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Учителя химии</w:t>
            </w:r>
            <w:r w:rsidR="0001079C" w:rsidRPr="00C4129B">
              <w:rPr>
                <w:rFonts w:eastAsia="Cambria"/>
                <w:w w:val="95"/>
                <w:sz w:val="24"/>
                <w:szCs w:val="24"/>
              </w:rPr>
              <w:t>, биологии, информатики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 и физики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48" w:right="159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10.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33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Обучающие семинары и мастер-классы по вопросам использования оборудования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140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участие в работе семинаров и мастер-классов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9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Учителя – предметники и педагоги дополнительного образования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октябрь 202</w:t>
            </w:r>
            <w:r w:rsidR="0001079C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 xml:space="preserve"> г., март 202</w:t>
            </w:r>
            <w:r w:rsidR="0001079C" w:rsidRPr="00C4129B"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48" w:right="159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11.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33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Проведение дистанционного и регионального этапов Всероссийских профессиональных олимпиад для учителей общеобразовательных организаций: Олимпиада для учителей информатики, олимпиада для учителей естественных наук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140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участие в этапах олимпиад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9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01079C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октябрь 2023</w:t>
            </w:r>
            <w:r w:rsidR="0077627A" w:rsidRPr="00C4129B">
              <w:rPr>
                <w:rFonts w:eastAsia="Cambria"/>
                <w:sz w:val="24"/>
                <w:szCs w:val="24"/>
              </w:rPr>
              <w:t>-май 202</w:t>
            </w:r>
            <w:r w:rsidRPr="00C4129B">
              <w:rPr>
                <w:rFonts w:eastAsia="Cambria"/>
                <w:sz w:val="24"/>
                <w:szCs w:val="24"/>
              </w:rPr>
              <w:t>4</w:t>
            </w:r>
            <w:r w:rsidR="0077627A" w:rsidRPr="00C4129B">
              <w:rPr>
                <w:rFonts w:eastAsia="Cambria"/>
                <w:sz w:val="24"/>
                <w:szCs w:val="24"/>
              </w:rPr>
              <w:t xml:space="preserve"> года либо в сроки, определяемые ФГАОУ ДПО</w:t>
            </w:r>
          </w:p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«Академия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Минпросвещения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России»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48" w:right="159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ЦНППМ ПР НИРО, ГБОУ ДПО</w:t>
            </w:r>
          </w:p>
          <w:p w:rsidR="0077627A" w:rsidRPr="00C4129B" w:rsidRDefault="0077627A" w:rsidP="00C4129B">
            <w:pPr>
              <w:ind w:left="48" w:right="159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«Нижегородский институт развития образования», зам. директора по НМР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12.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33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Организация участия педагогов </w:t>
            </w:r>
          </w:p>
          <w:p w:rsidR="0077627A" w:rsidRPr="00C4129B" w:rsidRDefault="0077627A" w:rsidP="00C4129B">
            <w:pPr>
              <w:ind w:left="133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«Точки роста» в окружном форуме,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lastRenderedPageBreak/>
              <w:t xml:space="preserve">организуемом ФГАОУ ДПО «Академия </w:t>
            </w:r>
            <w:proofErr w:type="spellStart"/>
            <w:r w:rsidRPr="00C4129B">
              <w:rPr>
                <w:rFonts w:eastAsia="Cambria"/>
                <w:w w:val="95"/>
                <w:sz w:val="24"/>
                <w:szCs w:val="24"/>
              </w:rPr>
              <w:t>Минпросвещения</w:t>
            </w:r>
            <w:proofErr w:type="spellEnd"/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 России»</w:t>
            </w:r>
            <w:r w:rsidR="0001079C" w:rsidRPr="00C4129B">
              <w:rPr>
                <w:rFonts w:eastAsia="Cambria"/>
                <w:w w:val="95"/>
                <w:sz w:val="24"/>
                <w:szCs w:val="24"/>
              </w:rPr>
              <w:t xml:space="preserve">, </w:t>
            </w:r>
            <w:r w:rsidR="007B6DE6" w:rsidRPr="00C4129B">
              <w:rPr>
                <w:rFonts w:eastAsia="Cambria"/>
                <w:w w:val="95"/>
                <w:sz w:val="24"/>
                <w:szCs w:val="24"/>
                <w:lang w:val="en-US"/>
              </w:rPr>
              <w:t>I</w:t>
            </w:r>
            <w:r w:rsidR="0001079C" w:rsidRPr="00C4129B">
              <w:rPr>
                <w:rFonts w:eastAsia="Cambria"/>
                <w:w w:val="95"/>
                <w:sz w:val="24"/>
                <w:szCs w:val="24"/>
                <w:lang w:val="en-US"/>
              </w:rPr>
              <w:t>II</w:t>
            </w:r>
            <w:r w:rsidR="0001079C" w:rsidRPr="00C4129B">
              <w:rPr>
                <w:rFonts w:eastAsia="Cambria"/>
                <w:w w:val="95"/>
                <w:sz w:val="24"/>
                <w:szCs w:val="24"/>
              </w:rPr>
              <w:t xml:space="preserve"> </w:t>
            </w:r>
            <w:r w:rsidR="007B6DE6" w:rsidRPr="00C4129B">
              <w:rPr>
                <w:rFonts w:eastAsia="Cambria"/>
                <w:w w:val="95"/>
                <w:sz w:val="24"/>
                <w:szCs w:val="24"/>
              </w:rPr>
              <w:t xml:space="preserve">Региональный форум </w:t>
            </w:r>
            <w:r w:rsidR="0001079C" w:rsidRPr="00C4129B">
              <w:rPr>
                <w:rFonts w:eastAsia="Cambria"/>
                <w:w w:val="95"/>
                <w:sz w:val="24"/>
                <w:szCs w:val="24"/>
              </w:rPr>
              <w:t>«Горьковская школа»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4" w:right="140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lastRenderedPageBreak/>
              <w:t>участие в мероприятии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9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педагоги «Точка роста»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сроки, определяемые ФГАОУ ДПО</w:t>
            </w:r>
          </w:p>
          <w:p w:rsidR="0077627A" w:rsidRPr="00C4129B" w:rsidRDefault="0077627A" w:rsidP="00C4129B">
            <w:pPr>
              <w:ind w:left="1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«Академия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России»</w:t>
            </w:r>
            <w:r w:rsidR="0001079C" w:rsidRPr="00C4129B">
              <w:rPr>
                <w:rFonts w:eastAsia="Cambria"/>
                <w:sz w:val="24"/>
                <w:szCs w:val="24"/>
              </w:rPr>
              <w:t>, организаторами регионального форума «Горьковская школа» (август 202</w:t>
            </w:r>
            <w:r w:rsidR="007B6DE6" w:rsidRPr="00C4129B">
              <w:rPr>
                <w:rFonts w:eastAsia="Cambria"/>
                <w:sz w:val="24"/>
                <w:szCs w:val="24"/>
              </w:rPr>
              <w:t>4</w:t>
            </w:r>
            <w:r w:rsidR="0001079C" w:rsidRPr="00C4129B">
              <w:rPr>
                <w:rFonts w:eastAsia="Cambria"/>
                <w:sz w:val="24"/>
                <w:szCs w:val="24"/>
              </w:rPr>
              <w:t xml:space="preserve"> г.)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48" w:right="159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ГБОУ ДПО</w:t>
            </w:r>
          </w:p>
          <w:p w:rsidR="0077627A" w:rsidRPr="00C4129B" w:rsidRDefault="0077627A" w:rsidP="00C4129B">
            <w:pPr>
              <w:ind w:left="48" w:right="159" w:firstLine="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«Нижегородский институт развития образования», </w:t>
            </w:r>
            <w:r w:rsidRPr="00C4129B">
              <w:rPr>
                <w:rFonts w:eastAsia="Cambria"/>
                <w:sz w:val="24"/>
                <w:szCs w:val="24"/>
              </w:rPr>
              <w:lastRenderedPageBreak/>
              <w:t>директор школы, зам. директора по НМР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76" w:right="136" w:hanging="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7" w:right="140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ЦОС: содержательно- методические аспекты применения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ab/>
              <w:t>цифровых</w:t>
            </w:r>
          </w:p>
          <w:p w:rsidR="0077627A" w:rsidRPr="00C4129B" w:rsidRDefault="0077627A" w:rsidP="00C4129B">
            <w:pPr>
              <w:ind w:left="127" w:right="140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лабораторий в рамках реализации естественнонаучных дисциплин в центрах «Точка роста» (химия, биология, физика)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повышение квалификации педагогов школы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01079C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сроки устанавливает ГБОУ ДПО НИРО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ГБОУ ДПО</w:t>
            </w:r>
          </w:p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«Нижегородский институт развития образования», зам. директора по УВР (курсовая подготовка)</w:t>
            </w:r>
          </w:p>
        </w:tc>
      </w:tr>
      <w:tr w:rsidR="0077627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76" w:right="136" w:hanging="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14.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Круглый стол «Демонстрация эффективного опыта</w:t>
            </w:r>
          </w:p>
          <w:p w:rsidR="0077627A" w:rsidRPr="00C4129B" w:rsidRDefault="0077627A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работы центров образования естественно-научной и технологической направленностей «Точка роста»»</w:t>
            </w:r>
            <w:r w:rsidR="0001079C"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, участие в Круглом столе во время проведения всероссийской конференции исследовательских работ учащихся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4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 в областном «Круглом столе»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C" w:rsidRPr="00C4129B" w:rsidRDefault="0001079C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март 2023 г.</w:t>
            </w:r>
          </w:p>
          <w:p w:rsidR="0077627A" w:rsidRPr="00C4129B" w:rsidRDefault="0077627A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апрель 2023 г.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ГБОУ ДПО</w:t>
            </w:r>
          </w:p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«Нижегородский институт развития образования»</w:t>
            </w:r>
          </w:p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руководитель «Точки роста»</w:t>
            </w:r>
          </w:p>
        </w:tc>
      </w:tr>
      <w:tr w:rsidR="002C03D7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C4129B" w:rsidRDefault="002C03D7" w:rsidP="00C4129B">
            <w:pPr>
              <w:ind w:left="176" w:right="136" w:hanging="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C4129B" w:rsidRDefault="002C03D7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Технический семинар для педагогических</w:t>
            </w:r>
          </w:p>
          <w:p w:rsidR="002C03D7" w:rsidRPr="00C4129B" w:rsidRDefault="002C03D7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работников центров «Точка Роста»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C4129B" w:rsidRDefault="002C03D7" w:rsidP="00C4129B">
            <w:pPr>
              <w:ind w:left="144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 в семинаре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C4129B" w:rsidRDefault="002C03D7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C4129B" w:rsidRDefault="002C03D7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февраль 2024 г.</w:t>
            </w:r>
          </w:p>
          <w:p w:rsidR="002C03D7" w:rsidRPr="00C4129B" w:rsidRDefault="002C03D7" w:rsidP="00C4129B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АНО ДПО «ЦНФРО» структурное</w:t>
            </w:r>
          </w:p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подразделение детский технопарк</w:t>
            </w:r>
          </w:p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«</w:t>
            </w:r>
            <w:proofErr w:type="spellStart"/>
            <w:r w:rsidRPr="00C4129B">
              <w:rPr>
                <w:rFonts w:eastAsia="Cambria"/>
                <w:spacing w:val="-1"/>
                <w:sz w:val="24"/>
                <w:szCs w:val="24"/>
              </w:rPr>
              <w:t>Кванториум</w:t>
            </w:r>
            <w:proofErr w:type="spellEnd"/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 Саров»,</w:t>
            </w:r>
          </w:p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отдел по взаимодействию с</w:t>
            </w:r>
          </w:p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образовательными организациями</w:t>
            </w:r>
          </w:p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высшего образования и 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lastRenderedPageBreak/>
              <w:t>научно-образовательной сферой</w:t>
            </w:r>
          </w:p>
        </w:tc>
      </w:tr>
      <w:tr w:rsidR="00B4698A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A" w:rsidRPr="00C4129B" w:rsidRDefault="00B4698A" w:rsidP="00C4129B">
            <w:pPr>
              <w:ind w:left="176" w:right="136" w:hanging="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A" w:rsidRPr="00C4129B" w:rsidRDefault="00B4698A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Цикл тренингов по проектной</w:t>
            </w:r>
          </w:p>
          <w:p w:rsidR="00B4698A" w:rsidRPr="00C4129B" w:rsidRDefault="00B4698A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деятельности и использованию</w:t>
            </w:r>
          </w:p>
          <w:p w:rsidR="00B4698A" w:rsidRPr="00C4129B" w:rsidRDefault="00B4698A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современного оборудования технической</w:t>
            </w:r>
          </w:p>
          <w:p w:rsidR="00B4698A" w:rsidRPr="00C4129B" w:rsidRDefault="00B4698A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и естественно-научной направленности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A" w:rsidRPr="00C4129B" w:rsidRDefault="00B4698A" w:rsidP="00C4129B">
            <w:pPr>
              <w:ind w:left="144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 в тренингах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A" w:rsidRPr="00C4129B" w:rsidRDefault="00B4698A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A" w:rsidRPr="00C4129B" w:rsidRDefault="00B4698A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Сентябрь 2023 г., -</w:t>
            </w:r>
          </w:p>
          <w:p w:rsidR="00B4698A" w:rsidRPr="00C4129B" w:rsidRDefault="00B4698A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апрель 2024 г.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A" w:rsidRPr="00C4129B" w:rsidRDefault="00B4698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ГБУДО ЦМИНК</w:t>
            </w:r>
          </w:p>
          <w:p w:rsidR="00B4698A" w:rsidRPr="00C4129B" w:rsidRDefault="00B4698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«КВАНТОРИУМ», отдел по</w:t>
            </w:r>
          </w:p>
          <w:p w:rsidR="00B4698A" w:rsidRPr="00C4129B" w:rsidRDefault="00B4698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взаимодействию с</w:t>
            </w:r>
          </w:p>
          <w:p w:rsidR="00B4698A" w:rsidRPr="00C4129B" w:rsidRDefault="00B4698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образовательными организациями</w:t>
            </w:r>
          </w:p>
          <w:p w:rsidR="00B4698A" w:rsidRPr="00C4129B" w:rsidRDefault="00B4698A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высшего образования и научно-образовательной сферой</w:t>
            </w:r>
          </w:p>
        </w:tc>
      </w:tr>
      <w:tr w:rsidR="0084690F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F" w:rsidRPr="00C4129B" w:rsidRDefault="0084690F" w:rsidP="00C4129B">
            <w:pPr>
              <w:ind w:left="176" w:right="136" w:hanging="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17.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Региональный конкурс методических</w:t>
            </w:r>
          </w:p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разработок и уроков (занятий), направленных</w:t>
            </w:r>
          </w:p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на формирование современных компетенций</w:t>
            </w:r>
          </w:p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и навыков, обучающихся в рамках освоения</w:t>
            </w:r>
          </w:p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основных и дополнительных программ в</w:t>
            </w:r>
          </w:p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Центрах «Точка</w:t>
            </w:r>
          </w:p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роста» 1 этап образовательная панорама</w:t>
            </w:r>
          </w:p>
          <w:p w:rsidR="0084690F" w:rsidRPr="00C4129B" w:rsidRDefault="0084690F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лучших практик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F" w:rsidRPr="00C4129B" w:rsidRDefault="0084690F" w:rsidP="00C4129B">
            <w:pPr>
              <w:ind w:left="144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 в конкурсе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F" w:rsidRPr="00C4129B" w:rsidRDefault="0084690F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F" w:rsidRPr="00C4129B" w:rsidRDefault="0084690F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март-декабрь 2024 г.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F" w:rsidRPr="00C4129B" w:rsidRDefault="0084690F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ГБОУ ДПО «Нижегородский</w:t>
            </w:r>
          </w:p>
          <w:p w:rsidR="0084690F" w:rsidRPr="00C4129B" w:rsidRDefault="0084690F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институт развития образования»</w:t>
            </w:r>
          </w:p>
        </w:tc>
      </w:tr>
      <w:tr w:rsidR="00A9569B" w:rsidRPr="00C4129B" w:rsidTr="0077627A">
        <w:trPr>
          <w:gridAfter w:val="1"/>
          <w:wAfter w:w="61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B" w:rsidRPr="00C4129B" w:rsidRDefault="00A9569B" w:rsidP="00C4129B">
            <w:pPr>
              <w:ind w:left="176" w:right="136" w:hanging="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18.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B" w:rsidRPr="00C4129B" w:rsidRDefault="00A9569B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«Мастер-класс Цифровая лаборатория в</w:t>
            </w:r>
          </w:p>
          <w:p w:rsidR="00A9569B" w:rsidRPr="00C4129B" w:rsidRDefault="00A9569B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учебном процессе»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B" w:rsidRPr="00C4129B" w:rsidRDefault="00A9569B" w:rsidP="00C4129B">
            <w:pPr>
              <w:ind w:left="144" w:right="14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 в мастер-классе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B" w:rsidRPr="00C4129B" w:rsidRDefault="00A9569B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B" w:rsidRPr="00C4129B" w:rsidRDefault="003A525D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B" w:rsidRPr="00C4129B" w:rsidRDefault="003A525D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>
              <w:rPr>
                <w:rFonts w:eastAsia="Cambria"/>
                <w:spacing w:val="-1"/>
                <w:sz w:val="24"/>
                <w:szCs w:val="24"/>
              </w:rPr>
              <w:t>Руководитель центра ТР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0632" w:type="dxa"/>
            <w:gridSpan w:val="21"/>
            <w:tcBorders>
              <w:bottom w:val="single" w:sz="4" w:space="0" w:color="auto"/>
            </w:tcBorders>
          </w:tcPr>
          <w:p w:rsidR="0077627A" w:rsidRPr="00C4129B" w:rsidRDefault="0077627A" w:rsidP="00C4129B">
            <w:pPr>
              <w:ind w:left="718" w:right="-159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6" w:right="6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67" w:right="146" w:hanging="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Разработка и реализация мероприятий для летнего пришкольного лагеря с дневным пребыванием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6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Проведение мероприятий с учащимися 1-4 классов 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9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1 – 4 классы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40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июнь</w:t>
            </w:r>
          </w:p>
          <w:p w:rsidR="0077627A" w:rsidRPr="00C4129B" w:rsidRDefault="0077627A" w:rsidP="00C4129B">
            <w:pPr>
              <w:ind w:left="5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0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pacing w:val="-1"/>
                <w:w w:val="90"/>
                <w:sz w:val="24"/>
                <w:szCs w:val="24"/>
              </w:rPr>
              <w:t>4</w:t>
            </w:r>
            <w:r w:rsidRPr="00C4129B">
              <w:rPr>
                <w:rFonts w:eastAsia="Cambria"/>
                <w:spacing w:val="-27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22" w:right="22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Старшая вожатая, руководитель «Точки роста»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1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71" w:right="14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Участие в проведении мероприятия «Посвящение в первоклассники» 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Знакомство</w:t>
            </w:r>
            <w:r w:rsidRPr="00C4129B">
              <w:rPr>
                <w:rFonts w:eastAsia="Cambria"/>
                <w:spacing w:val="5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с</w:t>
            </w:r>
          </w:p>
          <w:p w:rsidR="0077627A" w:rsidRPr="00C4129B" w:rsidRDefault="0077627A" w:rsidP="00C4129B">
            <w:pPr>
              <w:ind w:left="122" w:right="428" w:firstLine="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кабинетами</w:t>
            </w:r>
            <w:r w:rsidRPr="00C4129B">
              <w:rPr>
                <w:rFonts w:eastAsia="Cambria"/>
                <w:spacing w:val="3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«Точка</w:t>
            </w:r>
            <w:r w:rsidRPr="00C4129B">
              <w:rPr>
                <w:rFonts w:eastAsia="Cambria"/>
                <w:spacing w:val="-47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роста»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24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95"/>
                <w:sz w:val="24"/>
                <w:szCs w:val="24"/>
              </w:rPr>
              <w:t>1</w:t>
            </w:r>
            <w:r w:rsidRPr="00C4129B">
              <w:rPr>
                <w:rFonts w:eastAsia="Cambria"/>
                <w:color w:val="111111"/>
                <w:spacing w:val="-10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классы, гости школы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40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сентябрь</w:t>
            </w:r>
          </w:p>
          <w:p w:rsidR="0077627A" w:rsidRPr="00C4129B" w:rsidRDefault="0077627A" w:rsidP="00C4129B">
            <w:pPr>
              <w:ind w:left="5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62" w:right="222" w:hanging="1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зам. директора по ВР, руководитель «Точки роста»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20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right="14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 Организация работы с учащимися в командных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lastRenderedPageBreak/>
              <w:t>экологических турнирах «Постигая мир», «</w:t>
            </w:r>
            <w:proofErr w:type="spellStart"/>
            <w:r w:rsidRPr="00C4129B">
              <w:rPr>
                <w:rFonts w:eastAsia="Cambria"/>
                <w:w w:val="95"/>
                <w:sz w:val="24"/>
                <w:szCs w:val="24"/>
              </w:rPr>
              <w:t>Экополис</w:t>
            </w:r>
            <w:proofErr w:type="spellEnd"/>
            <w:r w:rsidRPr="00C4129B">
              <w:rPr>
                <w:rFonts w:eastAsia="Cambria"/>
                <w:w w:val="95"/>
                <w:sz w:val="24"/>
                <w:szCs w:val="24"/>
              </w:rPr>
              <w:t>», «Вселенная микробов» и др.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6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lastRenderedPageBreak/>
              <w:t>Подготовка материалов, участие в мероприятиях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27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color w:val="1A1A1A"/>
                <w:w w:val="95"/>
                <w:sz w:val="24"/>
                <w:szCs w:val="24"/>
              </w:rPr>
              <w:t>5</w:t>
            </w:r>
            <w:r w:rsidRPr="00C4129B">
              <w:rPr>
                <w:rFonts w:eastAsia="Cambria"/>
                <w:color w:val="1A1A1A"/>
                <w:spacing w:val="6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-</w:t>
            </w:r>
            <w:r w:rsidRPr="00C4129B">
              <w:rPr>
                <w:rFonts w:eastAsia="Cambria"/>
                <w:spacing w:val="11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-5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18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декабрь 202</w:t>
            </w:r>
            <w:r w:rsidR="0001079C" w:rsidRPr="00C4129B">
              <w:rPr>
                <w:rFonts w:eastAsia="Cambria"/>
                <w:w w:val="90"/>
                <w:sz w:val="24"/>
                <w:szCs w:val="24"/>
              </w:rPr>
              <w:t>3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- апрель</w:t>
            </w:r>
            <w:r w:rsidRPr="00C4129B">
              <w:rPr>
                <w:rFonts w:eastAsia="Cambria"/>
                <w:spacing w:val="11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w w:val="90"/>
                <w:sz w:val="24"/>
                <w:szCs w:val="24"/>
              </w:rPr>
              <w:t>4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r.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77627A" w:rsidP="00C4129B">
            <w:pPr>
              <w:ind w:left="60" w:right="219" w:firstLine="4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tcBorders>
              <w:top w:val="single" w:sz="4" w:space="0" w:color="auto"/>
            </w:tcBorders>
          </w:tcPr>
          <w:p w:rsidR="0077627A" w:rsidRPr="00C4129B" w:rsidRDefault="0077627A" w:rsidP="00C4129B">
            <w:pPr>
              <w:ind w:left="121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</w:tcPr>
          <w:p w:rsidR="0077627A" w:rsidRPr="00C4129B" w:rsidRDefault="0077627A" w:rsidP="00C4129B">
            <w:pPr>
              <w:ind w:left="16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Всероссийская</w:t>
            </w:r>
            <w:r w:rsidRPr="00C4129B">
              <w:rPr>
                <w:rFonts w:eastAsia="Cambria"/>
                <w:spacing w:val="1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акция</w:t>
            </w:r>
          </w:p>
          <w:p w:rsidR="0077627A" w:rsidRPr="00C4129B" w:rsidRDefault="0077627A" w:rsidP="00C4129B">
            <w:pPr>
              <w:ind w:left="1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«Ночь</w:t>
            </w:r>
            <w:r w:rsidRPr="00C4129B">
              <w:rPr>
                <w:rFonts w:eastAsia="Cambria"/>
                <w:spacing w:val="17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науки»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</w:tcBorders>
          </w:tcPr>
          <w:p w:rsidR="0077627A" w:rsidRPr="00C4129B" w:rsidRDefault="0077627A" w:rsidP="00C4129B">
            <w:pPr>
              <w:ind w:left="13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Подготовка материалов, проведение мероприятия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77627A" w:rsidRPr="00C4129B" w:rsidRDefault="0077627A" w:rsidP="00C4129B">
            <w:pPr>
              <w:ind w:left="19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8</w:t>
            </w:r>
            <w:r w:rsidRPr="00C4129B">
              <w:rPr>
                <w:rFonts w:eastAsia="Cambria"/>
                <w:spacing w:val="-5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color w:val="444444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444444"/>
                <w:spacing w:val="22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35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77627A" w:rsidRPr="00C4129B" w:rsidRDefault="0077627A" w:rsidP="00C4129B">
            <w:pPr>
              <w:ind w:left="18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февраль</w:t>
            </w:r>
            <w:r w:rsidRPr="00C4129B">
              <w:rPr>
                <w:rFonts w:eastAsia="Cambria"/>
                <w:spacing w:val="19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w w:val="90"/>
                <w:sz w:val="24"/>
                <w:szCs w:val="24"/>
              </w:rPr>
              <w:t>4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7627A" w:rsidRPr="00C4129B" w:rsidRDefault="0077627A" w:rsidP="00C4129B">
            <w:pPr>
              <w:ind w:left="106" w:right="220" w:hanging="5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</w:tcPr>
          <w:p w:rsidR="0077627A" w:rsidRPr="00C4129B" w:rsidRDefault="0077627A" w:rsidP="00C4129B">
            <w:pPr>
              <w:ind w:left="121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5.</w:t>
            </w:r>
          </w:p>
        </w:tc>
        <w:tc>
          <w:tcPr>
            <w:tcW w:w="2564" w:type="dxa"/>
            <w:gridSpan w:val="5"/>
          </w:tcPr>
          <w:p w:rsidR="0077627A" w:rsidRPr="00C4129B" w:rsidRDefault="0077627A" w:rsidP="00C4129B">
            <w:pPr>
              <w:ind w:left="164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Мероприятия Всероссийских природоохранных социально-образовательных проектов «</w:t>
            </w:r>
            <w:proofErr w:type="spellStart"/>
            <w:r w:rsidRPr="00C4129B">
              <w:rPr>
                <w:rFonts w:eastAsia="Cambria"/>
                <w:w w:val="95"/>
                <w:sz w:val="24"/>
                <w:szCs w:val="24"/>
              </w:rPr>
              <w:t>Эколята</w:t>
            </w:r>
            <w:proofErr w:type="spellEnd"/>
            <w:r w:rsidRPr="00C4129B">
              <w:rPr>
                <w:rFonts w:eastAsia="Cambria"/>
                <w:w w:val="95"/>
                <w:sz w:val="24"/>
                <w:szCs w:val="24"/>
              </w:rPr>
              <w:t>– Дошколята», «</w:t>
            </w:r>
            <w:proofErr w:type="spellStart"/>
            <w:r w:rsidRPr="00C4129B">
              <w:rPr>
                <w:rFonts w:eastAsia="Cambria"/>
                <w:w w:val="95"/>
                <w:sz w:val="24"/>
                <w:szCs w:val="24"/>
              </w:rPr>
              <w:t>Эколята</w:t>
            </w:r>
            <w:proofErr w:type="spellEnd"/>
            <w:r w:rsidRPr="00C4129B">
              <w:rPr>
                <w:rFonts w:eastAsia="Cambria"/>
                <w:w w:val="95"/>
                <w:sz w:val="24"/>
                <w:szCs w:val="24"/>
              </w:rPr>
              <w:t>», «Молодые защитники Природы» и Всероссийской акции «Россия – территория</w:t>
            </w:r>
          </w:p>
          <w:p w:rsidR="0077627A" w:rsidRPr="00C4129B" w:rsidRDefault="0077627A" w:rsidP="00C4129B">
            <w:pPr>
              <w:ind w:left="160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w w:val="95"/>
                <w:sz w:val="24"/>
                <w:szCs w:val="24"/>
              </w:rPr>
              <w:t>Эколят</w:t>
            </w:r>
            <w:proofErr w:type="spellEnd"/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2280" w:type="dxa"/>
            <w:gridSpan w:val="5"/>
          </w:tcPr>
          <w:p w:rsidR="0077627A" w:rsidRPr="00C4129B" w:rsidRDefault="0077627A" w:rsidP="00C4129B">
            <w:pPr>
              <w:ind w:left="16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Демонстрация</w:t>
            </w:r>
          </w:p>
          <w:p w:rsidR="0077627A" w:rsidRPr="00C4129B" w:rsidRDefault="0077627A" w:rsidP="00C4129B">
            <w:pPr>
              <w:ind w:left="154" w:firstLine="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обучающимся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навыков</w:t>
            </w:r>
            <w:r w:rsidRPr="00C4129B">
              <w:rPr>
                <w:rFonts w:eastAsia="Cambria"/>
                <w:spacing w:val="9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работы</w:t>
            </w:r>
            <w:r w:rsidRPr="00C4129B">
              <w:rPr>
                <w:rFonts w:eastAsia="Cambria"/>
                <w:spacing w:val="40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с</w:t>
            </w:r>
            <w:r w:rsidRPr="00C4129B">
              <w:rPr>
                <w:rFonts w:eastAsia="Cambria"/>
                <w:spacing w:val="-45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современным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оборудованием</w:t>
            </w: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5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color w:val="181818"/>
                <w:w w:val="95"/>
                <w:sz w:val="24"/>
                <w:szCs w:val="24"/>
              </w:rPr>
              <w:t>1</w:t>
            </w:r>
            <w:r w:rsidRPr="00C4129B">
              <w:rPr>
                <w:rFonts w:eastAsia="Cambria"/>
                <w:color w:val="181818"/>
                <w:spacing w:val="-3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-</w:t>
            </w:r>
            <w:r w:rsidRPr="00C4129B">
              <w:rPr>
                <w:rFonts w:eastAsia="Cambria"/>
                <w:spacing w:val="16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5</w:t>
            </w:r>
            <w:r w:rsidRPr="00C4129B">
              <w:rPr>
                <w:rFonts w:eastAsia="Cambria"/>
                <w:spacing w:val="-4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27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сентябрь 202</w:t>
            </w:r>
            <w:r w:rsidR="0001079C" w:rsidRPr="00C4129B">
              <w:rPr>
                <w:rFonts w:eastAsia="Cambria"/>
                <w:w w:val="90"/>
                <w:sz w:val="24"/>
                <w:szCs w:val="24"/>
              </w:rPr>
              <w:t>3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– июнь 202</w:t>
            </w:r>
            <w:r w:rsidR="0001079C" w:rsidRPr="00C4129B">
              <w:rPr>
                <w:rFonts w:eastAsia="Cambria"/>
                <w:w w:val="90"/>
                <w:sz w:val="24"/>
                <w:szCs w:val="24"/>
              </w:rPr>
              <w:t>4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53" w:right="222" w:firstLine="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Руководитель «Точки роста», педагоги школы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947"/>
        </w:trPr>
        <w:tc>
          <w:tcPr>
            <w:tcW w:w="560" w:type="dxa"/>
          </w:tcPr>
          <w:p w:rsidR="0077627A" w:rsidRPr="00C4129B" w:rsidRDefault="0077627A" w:rsidP="00C4129B">
            <w:pPr>
              <w:ind w:left="11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6.</w:t>
            </w:r>
          </w:p>
        </w:tc>
        <w:tc>
          <w:tcPr>
            <w:tcW w:w="2564" w:type="dxa"/>
            <w:gridSpan w:val="5"/>
          </w:tcPr>
          <w:p w:rsidR="0077627A" w:rsidRPr="00C4129B" w:rsidRDefault="0077627A" w:rsidP="00C4129B">
            <w:pPr>
              <w:ind w:left="2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Всероссийский</w:t>
            </w:r>
            <w:r w:rsidRPr="00C4129B">
              <w:rPr>
                <w:rFonts w:eastAsia="Cambria"/>
                <w:spacing w:val="36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конкурс</w:t>
            </w:r>
          </w:p>
          <w:p w:rsidR="0077627A" w:rsidRPr="00C4129B" w:rsidRDefault="0077627A" w:rsidP="00C4129B">
            <w:pPr>
              <w:ind w:left="1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«Большая</w:t>
            </w:r>
            <w:r w:rsidRPr="00C4129B">
              <w:rPr>
                <w:rFonts w:eastAsia="Cambria"/>
                <w:spacing w:val="28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перемена»</w:t>
            </w:r>
          </w:p>
        </w:tc>
        <w:tc>
          <w:tcPr>
            <w:tcW w:w="2280" w:type="dxa"/>
            <w:gridSpan w:val="5"/>
          </w:tcPr>
          <w:p w:rsidR="0077627A" w:rsidRPr="00C4129B" w:rsidRDefault="0077627A" w:rsidP="00C4129B">
            <w:pPr>
              <w:ind w:left="1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Представление</w:t>
            </w:r>
          </w:p>
          <w:p w:rsidR="0077627A" w:rsidRPr="00C4129B" w:rsidRDefault="0077627A" w:rsidP="00C4129B">
            <w:pPr>
              <w:ind w:left="15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конкурсных</w:t>
            </w:r>
            <w:r w:rsidRPr="00C4129B">
              <w:rPr>
                <w:rFonts w:eastAsia="Cambria"/>
                <w:spacing w:val="20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работ</w:t>
            </w: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5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color w:val="131313"/>
                <w:w w:val="85"/>
                <w:sz w:val="24"/>
                <w:szCs w:val="24"/>
              </w:rPr>
              <w:t>7</w:t>
            </w:r>
            <w:r w:rsidRPr="00C4129B">
              <w:rPr>
                <w:rFonts w:eastAsia="Cambria"/>
                <w:color w:val="131313"/>
                <w:spacing w:val="-2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color w:val="363636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363636"/>
                <w:spacing w:val="19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31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27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март</w:t>
            </w:r>
            <w:r w:rsidRPr="00C4129B">
              <w:rPr>
                <w:rFonts w:eastAsia="Cambria"/>
                <w:spacing w:val="-8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202</w:t>
            </w:r>
            <w:r w:rsidR="0001079C"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4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46" w:right="44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Классные руководители</w:t>
            </w:r>
          </w:p>
          <w:p w:rsidR="0077627A" w:rsidRPr="00C4129B" w:rsidRDefault="0077627A" w:rsidP="00C4129B">
            <w:pPr>
              <w:ind w:left="46" w:right="44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старшая вожатая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</w:tcPr>
          <w:p w:rsidR="0077627A" w:rsidRPr="00C4129B" w:rsidRDefault="0077627A" w:rsidP="00C4129B">
            <w:pPr>
              <w:ind w:left="114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105"/>
                <w:sz w:val="24"/>
                <w:szCs w:val="24"/>
              </w:rPr>
              <w:t>7.</w:t>
            </w:r>
          </w:p>
        </w:tc>
        <w:tc>
          <w:tcPr>
            <w:tcW w:w="2564" w:type="dxa"/>
            <w:gridSpan w:val="5"/>
          </w:tcPr>
          <w:p w:rsidR="0077627A" w:rsidRPr="00C4129B" w:rsidRDefault="0077627A" w:rsidP="00C4129B">
            <w:pPr>
              <w:ind w:left="1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Форум</w:t>
            </w:r>
            <w:r w:rsidRPr="00C4129B">
              <w:rPr>
                <w:rFonts w:eastAsia="Cambria"/>
                <w:spacing w:val="1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юных</w:t>
            </w:r>
            <w:r w:rsidRPr="00C4129B">
              <w:rPr>
                <w:rFonts w:eastAsia="Cambria"/>
                <w:spacing w:val="11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ученых (в рамках месячника естественных наук)</w:t>
            </w:r>
          </w:p>
        </w:tc>
        <w:tc>
          <w:tcPr>
            <w:tcW w:w="2280" w:type="dxa"/>
            <w:gridSpan w:val="5"/>
          </w:tcPr>
          <w:p w:rsidR="0077627A" w:rsidRPr="00C4129B" w:rsidRDefault="0077627A" w:rsidP="00C4129B">
            <w:pPr>
              <w:ind w:left="12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Фестиваль</w:t>
            </w:r>
          </w:p>
          <w:p w:rsidR="0077627A" w:rsidRPr="00C4129B" w:rsidRDefault="0077627A" w:rsidP="00C4129B">
            <w:pPr>
              <w:ind w:left="11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проектов</w:t>
            </w: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 xml:space="preserve">7 </w:t>
            </w:r>
            <w:r w:rsidRPr="00C4129B">
              <w:rPr>
                <w:rFonts w:eastAsia="Cambria"/>
                <w:color w:val="4F4F4F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31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15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апрель</w:t>
            </w:r>
            <w:r w:rsidRPr="00C4129B">
              <w:rPr>
                <w:rFonts w:eastAsia="Cambria"/>
                <w:spacing w:val="-8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202</w:t>
            </w:r>
            <w:r w:rsidR="00F63DB8"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4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48" w:right="226" w:firstLine="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Учителя-предметники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</w:tcPr>
          <w:p w:rsidR="0077627A" w:rsidRPr="00C4129B" w:rsidRDefault="0077627A" w:rsidP="00C4129B">
            <w:pPr>
              <w:ind w:left="124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8.</w:t>
            </w:r>
          </w:p>
        </w:tc>
        <w:tc>
          <w:tcPr>
            <w:tcW w:w="2564" w:type="dxa"/>
            <w:gridSpan w:val="5"/>
            <w:tcBorders>
              <w:bottom w:val="single" w:sz="4" w:space="0" w:color="auto"/>
            </w:tcBorders>
          </w:tcPr>
          <w:p w:rsidR="0077627A" w:rsidRPr="00C4129B" w:rsidRDefault="0077627A" w:rsidP="00C4129B">
            <w:pPr>
              <w:ind w:left="15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II</w:t>
            </w:r>
            <w:r w:rsidR="00F63DB8" w:rsidRPr="00C4129B">
              <w:rPr>
                <w:rFonts w:eastAsia="Cambria"/>
                <w:sz w:val="24"/>
                <w:szCs w:val="24"/>
                <w:lang w:val="en-US"/>
              </w:rPr>
              <w:t>I</w:t>
            </w:r>
            <w:r w:rsidRPr="00C4129B">
              <w:rPr>
                <w:rFonts w:eastAsia="Cambria"/>
                <w:sz w:val="24"/>
                <w:szCs w:val="24"/>
              </w:rPr>
              <w:t xml:space="preserve"> Межрегиональный Промышленный IT-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2280" w:type="dxa"/>
            <w:gridSpan w:val="5"/>
          </w:tcPr>
          <w:p w:rsidR="0077627A" w:rsidRPr="00C4129B" w:rsidRDefault="0077627A" w:rsidP="00C4129B">
            <w:pPr>
              <w:ind w:left="12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Подготовка материалов к конкурсу</w:t>
            </w:r>
          </w:p>
          <w:p w:rsidR="0077627A" w:rsidRPr="00C4129B" w:rsidRDefault="0077627A" w:rsidP="00C4129B">
            <w:pPr>
              <w:ind w:left="119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 xml:space="preserve">8 </w:t>
            </w:r>
            <w:r w:rsidRPr="00C4129B">
              <w:rPr>
                <w:rFonts w:eastAsia="Cambria"/>
                <w:color w:val="424242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424242"/>
                <w:spacing w:val="18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31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15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апрель</w:t>
            </w:r>
            <w:r w:rsidRPr="00C4129B">
              <w:rPr>
                <w:rFonts w:eastAsia="Cambria"/>
                <w:spacing w:val="16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202</w:t>
            </w:r>
            <w:r w:rsidR="00F63DB8" w:rsidRPr="00C4129B">
              <w:rPr>
                <w:rFonts w:eastAsia="Cambria"/>
                <w:w w:val="90"/>
                <w:sz w:val="24"/>
                <w:szCs w:val="24"/>
                <w:lang w:val="en-US"/>
              </w:rPr>
              <w:t>4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5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 школы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tcBorders>
              <w:right w:val="single" w:sz="4" w:space="0" w:color="auto"/>
            </w:tcBorders>
          </w:tcPr>
          <w:p w:rsidR="0077627A" w:rsidRPr="00C4129B" w:rsidRDefault="0077627A" w:rsidP="00C4129B">
            <w:pPr>
              <w:ind w:left="111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9.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7A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Региональный этап олимпиады имени Дж. К. Максвелла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</w:tcPr>
          <w:p w:rsidR="0077627A" w:rsidRPr="00C4129B" w:rsidRDefault="0077627A" w:rsidP="00C4129B">
            <w:pPr>
              <w:ind w:left="13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  <w:t xml:space="preserve">участие в олимпиаде </w:t>
            </w: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85"/>
                <w:sz w:val="24"/>
                <w:szCs w:val="24"/>
              </w:rPr>
              <w:t xml:space="preserve">7 </w:t>
            </w:r>
            <w:r w:rsidRPr="00C4129B">
              <w:rPr>
                <w:rFonts w:eastAsia="Cambria"/>
                <w:color w:val="4F4F4F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="00F63DB8" w:rsidRPr="00C4129B">
              <w:rPr>
                <w:rFonts w:eastAsia="Cambria"/>
                <w:w w:val="85"/>
                <w:sz w:val="24"/>
                <w:szCs w:val="24"/>
                <w:lang w:val="en-US"/>
              </w:rPr>
              <w:t>8</w:t>
            </w:r>
            <w:r w:rsidRPr="00C4129B">
              <w:rPr>
                <w:rFonts w:eastAsia="Cambria"/>
                <w:spacing w:val="31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678" w:type="dxa"/>
            <w:gridSpan w:val="3"/>
          </w:tcPr>
          <w:p w:rsidR="0077627A" w:rsidRPr="00C4129B" w:rsidRDefault="00F63DB8" w:rsidP="00C4129B">
            <w:pPr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январь-февраль</w:t>
            </w:r>
            <w:r w:rsidR="0077627A" w:rsidRPr="00C4129B">
              <w:rPr>
                <w:rFonts w:eastAsia="Cambria"/>
                <w:w w:val="95"/>
                <w:sz w:val="24"/>
                <w:szCs w:val="24"/>
              </w:rPr>
              <w:t xml:space="preserve"> 202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4</w:t>
            </w:r>
            <w:r w:rsidR="0077627A" w:rsidRPr="00C4129B">
              <w:rPr>
                <w:rFonts w:eastAsia="Cambria"/>
                <w:w w:val="95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зам. директора по НМР</w:t>
            </w:r>
          </w:p>
        </w:tc>
      </w:tr>
      <w:tr w:rsidR="00F63DB8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tcBorders>
              <w:right w:val="single" w:sz="4" w:space="0" w:color="auto"/>
            </w:tcBorders>
          </w:tcPr>
          <w:p w:rsidR="00F63DB8" w:rsidRPr="00C4129B" w:rsidRDefault="00F63DB8" w:rsidP="00C4129B">
            <w:pPr>
              <w:ind w:left="111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10.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Региональный этап олимпиады имени</w:t>
            </w:r>
          </w:p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Леонарда Эйлера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</w:tcPr>
          <w:p w:rsidR="00F63DB8" w:rsidRPr="00C4129B" w:rsidRDefault="00F63DB8" w:rsidP="00C4129B">
            <w:pPr>
              <w:ind w:left="131"/>
              <w:jc w:val="both"/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</w:pPr>
            <w:r w:rsidRPr="00C4129B"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  <w:t>участие в олимпиаде</w:t>
            </w:r>
          </w:p>
        </w:tc>
        <w:tc>
          <w:tcPr>
            <w:tcW w:w="1564" w:type="dxa"/>
            <w:gridSpan w:val="4"/>
          </w:tcPr>
          <w:p w:rsidR="00F63DB8" w:rsidRPr="00C4129B" w:rsidRDefault="00F63DB8" w:rsidP="00C4129B">
            <w:pPr>
              <w:ind w:left="174"/>
              <w:jc w:val="both"/>
              <w:rPr>
                <w:rFonts w:eastAsia="Cambria"/>
                <w:color w:val="111111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85"/>
                <w:sz w:val="24"/>
                <w:szCs w:val="24"/>
              </w:rPr>
              <w:t>8 классы</w:t>
            </w:r>
          </w:p>
        </w:tc>
        <w:tc>
          <w:tcPr>
            <w:tcW w:w="1678" w:type="dxa"/>
            <w:gridSpan w:val="3"/>
          </w:tcPr>
          <w:p w:rsidR="00F63DB8" w:rsidRPr="00C4129B" w:rsidRDefault="00F63DB8" w:rsidP="00C4129B">
            <w:pPr>
              <w:ind w:left="306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январь-февраль 2024 г.</w:t>
            </w:r>
          </w:p>
        </w:tc>
        <w:tc>
          <w:tcPr>
            <w:tcW w:w="1986" w:type="dxa"/>
            <w:gridSpan w:val="3"/>
          </w:tcPr>
          <w:p w:rsidR="003A525D" w:rsidRPr="003A525D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>Министерство образования и науки</w:t>
            </w:r>
          </w:p>
          <w:p w:rsidR="003A525D" w:rsidRPr="003A525D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>Нижегородской области/ГБУ ДО</w:t>
            </w:r>
          </w:p>
          <w:p w:rsidR="00F63DB8" w:rsidRPr="00C4129B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>РЦ «Вега»</w:t>
            </w:r>
          </w:p>
        </w:tc>
      </w:tr>
      <w:tr w:rsidR="00F63DB8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tcBorders>
              <w:right w:val="single" w:sz="4" w:space="0" w:color="auto"/>
            </w:tcBorders>
          </w:tcPr>
          <w:p w:rsidR="00F63DB8" w:rsidRPr="00C4129B" w:rsidRDefault="00F63DB8" w:rsidP="00C4129B">
            <w:pPr>
              <w:ind w:left="111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11.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Региональный этап олимпиады имени В.Я.</w:t>
            </w:r>
          </w:p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Струве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</w:tcPr>
          <w:p w:rsidR="00F63DB8" w:rsidRPr="00C4129B" w:rsidRDefault="00F63DB8" w:rsidP="00C4129B">
            <w:pPr>
              <w:ind w:left="131"/>
              <w:jc w:val="both"/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</w:pPr>
            <w:r w:rsidRPr="00C4129B"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  <w:t>участие в олимпиаде</w:t>
            </w:r>
          </w:p>
        </w:tc>
        <w:tc>
          <w:tcPr>
            <w:tcW w:w="1564" w:type="dxa"/>
            <w:gridSpan w:val="4"/>
          </w:tcPr>
          <w:p w:rsidR="00F63DB8" w:rsidRPr="00C4129B" w:rsidRDefault="00F63DB8" w:rsidP="00C4129B">
            <w:pPr>
              <w:ind w:left="174"/>
              <w:jc w:val="both"/>
              <w:rPr>
                <w:rFonts w:eastAsia="Cambria"/>
                <w:color w:val="111111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85"/>
                <w:sz w:val="24"/>
                <w:szCs w:val="24"/>
              </w:rPr>
              <w:t>7-8 классы</w:t>
            </w:r>
          </w:p>
        </w:tc>
        <w:tc>
          <w:tcPr>
            <w:tcW w:w="1678" w:type="dxa"/>
            <w:gridSpan w:val="3"/>
          </w:tcPr>
          <w:p w:rsidR="00F63DB8" w:rsidRPr="00C4129B" w:rsidRDefault="00F63DB8" w:rsidP="00C4129B">
            <w:pPr>
              <w:ind w:left="119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в сроки, установленные</w:t>
            </w:r>
          </w:p>
          <w:p w:rsidR="00F63DB8" w:rsidRPr="00C4129B" w:rsidRDefault="00F63DB8" w:rsidP="00C4129B">
            <w:pPr>
              <w:ind w:left="119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Министерством</w:t>
            </w:r>
          </w:p>
          <w:p w:rsidR="00F63DB8" w:rsidRPr="00C4129B" w:rsidRDefault="00F63DB8" w:rsidP="00C4129B">
            <w:pPr>
              <w:ind w:left="119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Просвещения РФ</w:t>
            </w:r>
          </w:p>
        </w:tc>
        <w:tc>
          <w:tcPr>
            <w:tcW w:w="1986" w:type="dxa"/>
            <w:gridSpan w:val="3"/>
          </w:tcPr>
          <w:p w:rsidR="003A525D" w:rsidRPr="003A525D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>Министерство образования и науки</w:t>
            </w:r>
          </w:p>
          <w:p w:rsidR="003A525D" w:rsidRPr="003A525D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>Нижегородской области/ГБУ ДО</w:t>
            </w:r>
          </w:p>
          <w:p w:rsidR="00F63DB8" w:rsidRPr="00C4129B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>РЦ «Вега»</w:t>
            </w:r>
          </w:p>
        </w:tc>
      </w:tr>
      <w:tr w:rsidR="00F63DB8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tcBorders>
              <w:right w:val="single" w:sz="4" w:space="0" w:color="auto"/>
            </w:tcBorders>
          </w:tcPr>
          <w:p w:rsidR="00F63DB8" w:rsidRPr="00C4129B" w:rsidRDefault="00F63DB8" w:rsidP="00C4129B">
            <w:pPr>
              <w:ind w:left="111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12.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Региональный этап Всероссийского конкурса</w:t>
            </w:r>
          </w:p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начального 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lastRenderedPageBreak/>
              <w:t>технического моделирования и</w:t>
            </w:r>
          </w:p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конструирования «Юный техник-моделист»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</w:tcPr>
          <w:p w:rsidR="00F63DB8" w:rsidRPr="00C4129B" w:rsidRDefault="00F63DB8" w:rsidP="00C4129B">
            <w:pPr>
              <w:ind w:left="131"/>
              <w:jc w:val="both"/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</w:pPr>
            <w:r w:rsidRPr="00C4129B"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  <w:lastRenderedPageBreak/>
              <w:t>участие в олимпиаде</w:t>
            </w:r>
          </w:p>
        </w:tc>
        <w:tc>
          <w:tcPr>
            <w:tcW w:w="1564" w:type="dxa"/>
            <w:gridSpan w:val="4"/>
          </w:tcPr>
          <w:p w:rsidR="00F63DB8" w:rsidRPr="00C4129B" w:rsidRDefault="00F63DB8" w:rsidP="00C4129B">
            <w:pPr>
              <w:ind w:left="174"/>
              <w:jc w:val="both"/>
              <w:rPr>
                <w:rFonts w:eastAsia="Cambria"/>
                <w:color w:val="111111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85"/>
                <w:sz w:val="24"/>
                <w:szCs w:val="24"/>
              </w:rPr>
              <w:t>5-11 классы</w:t>
            </w:r>
          </w:p>
        </w:tc>
        <w:tc>
          <w:tcPr>
            <w:tcW w:w="1678" w:type="dxa"/>
            <w:gridSpan w:val="3"/>
          </w:tcPr>
          <w:p w:rsidR="00F63DB8" w:rsidRPr="00C4129B" w:rsidRDefault="00F63DB8" w:rsidP="00C4129B">
            <w:pPr>
              <w:ind w:left="306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январь-апрель 2024 г.</w:t>
            </w:r>
          </w:p>
        </w:tc>
        <w:tc>
          <w:tcPr>
            <w:tcW w:w="1986" w:type="dxa"/>
            <w:gridSpan w:val="3"/>
          </w:tcPr>
          <w:p w:rsidR="003A525D" w:rsidRPr="003A525D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>Министерство образования и науки</w:t>
            </w:r>
          </w:p>
          <w:p w:rsidR="003A525D" w:rsidRPr="003A525D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3A525D">
              <w:rPr>
                <w:rFonts w:eastAsia="Cambria"/>
                <w:sz w:val="24"/>
                <w:szCs w:val="24"/>
              </w:rPr>
              <w:t xml:space="preserve">Нижегородской </w:t>
            </w:r>
            <w:r w:rsidRPr="003A525D">
              <w:rPr>
                <w:rFonts w:eastAsia="Cambria"/>
                <w:sz w:val="24"/>
                <w:szCs w:val="24"/>
              </w:rPr>
              <w:lastRenderedPageBreak/>
              <w:t>области/ГБУДО</w:t>
            </w:r>
          </w:p>
          <w:p w:rsidR="00F63DB8" w:rsidRPr="00C4129B" w:rsidRDefault="003A525D" w:rsidP="003A525D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3A525D">
              <w:rPr>
                <w:rFonts w:eastAsia="Cambria"/>
                <w:sz w:val="24"/>
                <w:szCs w:val="24"/>
              </w:rPr>
              <w:t>ЦРТДиЮ</w:t>
            </w:r>
            <w:proofErr w:type="spellEnd"/>
          </w:p>
        </w:tc>
      </w:tr>
      <w:tr w:rsidR="00F63DB8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tcBorders>
              <w:right w:val="single" w:sz="4" w:space="0" w:color="auto"/>
            </w:tcBorders>
          </w:tcPr>
          <w:p w:rsidR="00F63DB8" w:rsidRPr="00C4129B" w:rsidRDefault="00F63DB8" w:rsidP="00C4129B">
            <w:pPr>
              <w:ind w:left="111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Региональный конкурс творческих,</w:t>
            </w:r>
          </w:p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проектных и исследовательских работ</w:t>
            </w:r>
          </w:p>
          <w:p w:rsidR="00F63DB8" w:rsidRPr="00C4129B" w:rsidRDefault="00F63DB8" w:rsidP="00C4129B">
            <w:pPr>
              <w:tabs>
                <w:tab w:val="left" w:pos="2286"/>
              </w:tabs>
              <w:ind w:left="125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учащихся «</w:t>
            </w:r>
            <w:proofErr w:type="spellStart"/>
            <w:r w:rsidRPr="00C4129B">
              <w:rPr>
                <w:rFonts w:eastAsia="Cambria"/>
                <w:spacing w:val="-1"/>
                <w:sz w:val="24"/>
                <w:szCs w:val="24"/>
              </w:rPr>
              <w:t>ЭкоЭнергия</w:t>
            </w:r>
            <w:proofErr w:type="spellEnd"/>
            <w:r w:rsidRPr="00C4129B">
              <w:rPr>
                <w:rFonts w:eastAsia="Cambria"/>
                <w:spacing w:val="-1"/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</w:tcBorders>
          </w:tcPr>
          <w:p w:rsidR="00F63DB8" w:rsidRPr="00C4129B" w:rsidRDefault="00F63DB8" w:rsidP="00C4129B">
            <w:pPr>
              <w:ind w:left="131"/>
              <w:jc w:val="both"/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</w:pPr>
            <w:r w:rsidRPr="00C4129B">
              <w:rPr>
                <w:rFonts w:eastAsia="Cambria"/>
                <w:noProof/>
                <w:position w:val="-3"/>
                <w:sz w:val="24"/>
                <w:szCs w:val="24"/>
                <w:lang w:eastAsia="ru-RU"/>
              </w:rPr>
              <w:t>участие в конкурсе</w:t>
            </w:r>
          </w:p>
        </w:tc>
        <w:tc>
          <w:tcPr>
            <w:tcW w:w="1564" w:type="dxa"/>
            <w:gridSpan w:val="4"/>
          </w:tcPr>
          <w:p w:rsidR="00F63DB8" w:rsidRPr="00C4129B" w:rsidRDefault="00F63DB8" w:rsidP="00C4129B">
            <w:pPr>
              <w:ind w:left="174"/>
              <w:jc w:val="both"/>
              <w:rPr>
                <w:rFonts w:eastAsia="Cambria"/>
                <w:color w:val="111111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85"/>
                <w:sz w:val="24"/>
                <w:szCs w:val="24"/>
              </w:rPr>
              <w:t>1-5 классы</w:t>
            </w:r>
          </w:p>
        </w:tc>
        <w:tc>
          <w:tcPr>
            <w:tcW w:w="1678" w:type="dxa"/>
            <w:gridSpan w:val="3"/>
          </w:tcPr>
          <w:p w:rsidR="00F63DB8" w:rsidRPr="00C4129B" w:rsidRDefault="00F63DB8" w:rsidP="00C4129B">
            <w:pPr>
              <w:ind w:left="306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сентябрь – ноябрь 2023 г.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Министерство образования и науки</w:t>
            </w:r>
          </w:p>
          <w:p w:rsidR="00C4129B" w:rsidRPr="00C4129B" w:rsidRDefault="00C4129B" w:rsidP="00C4129B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Нижегородской области/ГБУДО</w:t>
            </w:r>
          </w:p>
          <w:p w:rsidR="00F63DB8" w:rsidRPr="00C4129B" w:rsidRDefault="00C4129B" w:rsidP="00C4129B">
            <w:pPr>
              <w:ind w:left="48" w:right="233" w:firstLine="6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sz w:val="24"/>
                <w:szCs w:val="24"/>
              </w:rPr>
              <w:t>ЦРТДиЮ</w:t>
            </w:r>
            <w:proofErr w:type="spellEnd"/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</w:tcPr>
          <w:p w:rsidR="0077627A" w:rsidRPr="00C4129B" w:rsidRDefault="00F63DB8" w:rsidP="00C4129B">
            <w:pPr>
              <w:ind w:left="126" w:right="5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14.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</w:tcPr>
          <w:p w:rsidR="00F63DB8" w:rsidRPr="00C4129B" w:rsidRDefault="00F63DB8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Областной конкурс по робототехнике «Добро</w:t>
            </w:r>
          </w:p>
          <w:p w:rsidR="0077627A" w:rsidRPr="00C4129B" w:rsidRDefault="00F63DB8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пожаловать в будущее!»</w:t>
            </w:r>
          </w:p>
        </w:tc>
        <w:tc>
          <w:tcPr>
            <w:tcW w:w="2280" w:type="dxa"/>
            <w:gridSpan w:val="5"/>
          </w:tcPr>
          <w:p w:rsidR="0077627A" w:rsidRPr="00C4129B" w:rsidRDefault="0077627A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Подготовка материалов к чемпионату</w:t>
            </w: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9"/>
                <w:sz w:val="24"/>
                <w:szCs w:val="24"/>
              </w:rPr>
              <w:t>8 – 11 классы</w:t>
            </w:r>
          </w:p>
        </w:tc>
        <w:tc>
          <w:tcPr>
            <w:tcW w:w="1678" w:type="dxa"/>
            <w:gridSpan w:val="3"/>
          </w:tcPr>
          <w:p w:rsidR="00F63DB8" w:rsidRPr="00C4129B" w:rsidRDefault="00F63DB8" w:rsidP="00C4129B">
            <w:pPr>
              <w:ind w:left="144"/>
              <w:jc w:val="both"/>
              <w:rPr>
                <w:rFonts w:eastAsia="Cambria"/>
                <w:color w:val="111111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85"/>
                <w:sz w:val="24"/>
                <w:szCs w:val="24"/>
              </w:rPr>
              <w:t>Декабрь 2023 г. – февраль</w:t>
            </w:r>
          </w:p>
          <w:p w:rsidR="0077627A" w:rsidRPr="00C4129B" w:rsidRDefault="00F63DB8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color w:val="111111"/>
                <w:w w:val="85"/>
                <w:sz w:val="24"/>
                <w:szCs w:val="24"/>
              </w:rPr>
              <w:t>2024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Преподаватель физики, информатики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77627A" w:rsidRPr="00C4129B" w:rsidRDefault="0077627A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</w:t>
            </w:r>
            <w:r w:rsidR="00F63DB8" w:rsidRPr="00C4129B">
              <w:rPr>
                <w:rFonts w:eastAsia="Cambria"/>
                <w:sz w:val="24"/>
                <w:szCs w:val="24"/>
              </w:rPr>
              <w:t>5</w:t>
            </w:r>
            <w:r w:rsidRPr="00C4129B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5"/>
          </w:tcPr>
          <w:p w:rsidR="000D2FDD" w:rsidRPr="00C4129B" w:rsidRDefault="000D2FDD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Межрегиональный конкурс видеороликов «В</w:t>
            </w:r>
          </w:p>
          <w:p w:rsidR="0077627A" w:rsidRPr="00C4129B" w:rsidRDefault="000D2FDD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объективе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БезОпасности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7627A" w:rsidRPr="00C4129B" w:rsidRDefault="0077627A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участие в </w:t>
            </w:r>
            <w:r w:rsidR="000D2FDD" w:rsidRPr="00C4129B">
              <w:rPr>
                <w:rFonts w:eastAsia="Cambria"/>
                <w:sz w:val="24"/>
                <w:szCs w:val="24"/>
              </w:rPr>
              <w:t>конкурсе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77627A" w:rsidRPr="00C4129B" w:rsidRDefault="0077627A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9 – 11 классы</w:t>
            </w:r>
          </w:p>
        </w:tc>
        <w:tc>
          <w:tcPr>
            <w:tcW w:w="1678" w:type="dxa"/>
            <w:gridSpan w:val="3"/>
          </w:tcPr>
          <w:p w:rsidR="0077627A" w:rsidRPr="00C4129B" w:rsidRDefault="000D2FDD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ноябрь</w:t>
            </w:r>
            <w:r w:rsidR="0077627A" w:rsidRPr="00C4129B">
              <w:rPr>
                <w:rFonts w:eastAsia="Cambria"/>
                <w:sz w:val="24"/>
                <w:szCs w:val="24"/>
              </w:rPr>
              <w:t xml:space="preserve"> 2023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sz w:val="24"/>
                <w:szCs w:val="24"/>
              </w:rPr>
              <w:t>Профориентатор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школы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77627A" w:rsidRPr="00C4129B" w:rsidRDefault="0077627A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</w:t>
            </w:r>
            <w:r w:rsidR="000D2FDD" w:rsidRPr="00C4129B">
              <w:rPr>
                <w:rFonts w:eastAsia="Cambria"/>
                <w:sz w:val="24"/>
                <w:szCs w:val="24"/>
              </w:rPr>
              <w:t>6</w:t>
            </w:r>
            <w:r w:rsidRPr="00C4129B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5"/>
          </w:tcPr>
          <w:p w:rsidR="0077627A" w:rsidRPr="00C4129B" w:rsidRDefault="0077627A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Федеральный проект «Экологический диктант»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7627A" w:rsidRPr="00C4129B" w:rsidRDefault="0077627A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проведение мероприятия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77627A" w:rsidRPr="00C4129B" w:rsidRDefault="0077627A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 – 11 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Октябрь-ноябрь</w:t>
            </w:r>
          </w:p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202</w:t>
            </w:r>
            <w:r w:rsidR="000D2FDD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ГБУДО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ЦРТДиЮ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НО,</w:t>
            </w:r>
          </w:p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sz w:val="24"/>
                <w:szCs w:val="24"/>
              </w:rPr>
              <w:t>Экостанция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>, руководитель «Точки роста»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77627A" w:rsidRPr="00C4129B" w:rsidRDefault="0077627A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</w:t>
            </w:r>
            <w:r w:rsidR="000D2FDD" w:rsidRPr="00C4129B">
              <w:rPr>
                <w:rFonts w:eastAsia="Cambria"/>
                <w:sz w:val="24"/>
                <w:szCs w:val="24"/>
              </w:rPr>
              <w:t>7</w:t>
            </w:r>
            <w:r w:rsidRPr="00C4129B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5"/>
          </w:tcPr>
          <w:p w:rsidR="0077627A" w:rsidRPr="00C4129B" w:rsidRDefault="0077627A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Всероссийский научно-образовательный общественно- просветительский проект «Экологический патруль»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7627A" w:rsidRPr="00C4129B" w:rsidRDefault="0077627A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подготовка проектных и исследовательских работ с учащимися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77627A" w:rsidRPr="00C4129B" w:rsidRDefault="0077627A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7 – 11 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Сентябрь 202</w:t>
            </w:r>
            <w:r w:rsidR="000D2FDD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 xml:space="preserve"> г. – май 202</w:t>
            </w:r>
            <w:r w:rsidR="000D2FDD" w:rsidRPr="00C4129B"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ГБУДО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ЦРТДиЮ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НО,</w:t>
            </w:r>
          </w:p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sz w:val="24"/>
                <w:szCs w:val="24"/>
              </w:rPr>
              <w:t>Экостанция</w:t>
            </w:r>
            <w:proofErr w:type="spellEnd"/>
          </w:p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руководитель кружка «Живая планета»</w:t>
            </w: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77627A" w:rsidRPr="00C4129B" w:rsidRDefault="0077627A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</w:t>
            </w:r>
            <w:r w:rsidR="000D2FDD" w:rsidRPr="00C4129B">
              <w:rPr>
                <w:rFonts w:eastAsia="Cambria"/>
                <w:sz w:val="24"/>
                <w:szCs w:val="24"/>
              </w:rPr>
              <w:t>8</w:t>
            </w:r>
            <w:r w:rsidRPr="00C4129B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5"/>
          </w:tcPr>
          <w:p w:rsidR="0077627A" w:rsidRPr="00C4129B" w:rsidRDefault="0077627A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Областной конкурс проектных работ «Экологическая мозаика», «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МалоВаттов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7627A" w:rsidRPr="00C4129B" w:rsidRDefault="0077627A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77627A" w:rsidRPr="00C4129B" w:rsidRDefault="0077627A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 – 11 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сентябрь – декабрь 202</w:t>
            </w:r>
            <w:r w:rsidR="000D2FDD" w:rsidRPr="00C4129B"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руководитель кружка «Живая планета» </w:t>
            </w:r>
          </w:p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77627A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77627A" w:rsidRPr="00C4129B" w:rsidRDefault="0077627A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</w:t>
            </w:r>
            <w:r w:rsidR="002C03D7" w:rsidRPr="00C4129B">
              <w:rPr>
                <w:rFonts w:eastAsia="Cambria"/>
                <w:sz w:val="24"/>
                <w:szCs w:val="24"/>
              </w:rPr>
              <w:t>9</w:t>
            </w:r>
            <w:r w:rsidRPr="00C4129B">
              <w:rPr>
                <w:rFonts w:eastAsia="Cambria"/>
                <w:sz w:val="24"/>
                <w:szCs w:val="24"/>
              </w:rPr>
              <w:t>.</w:t>
            </w:r>
          </w:p>
        </w:tc>
        <w:tc>
          <w:tcPr>
            <w:tcW w:w="2564" w:type="dxa"/>
            <w:gridSpan w:val="5"/>
          </w:tcPr>
          <w:p w:rsidR="0077627A" w:rsidRPr="00C4129B" w:rsidRDefault="0077627A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«Областная очно-заочная научно-практическая конференция школьников по экологии «Человек и</w:t>
            </w:r>
          </w:p>
          <w:p w:rsidR="0077627A" w:rsidRPr="00C4129B" w:rsidRDefault="0077627A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окружающая среда» работа секции «Исследовательские работы с применением цифрового оборудования Точек роста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7627A" w:rsidRPr="00C4129B" w:rsidRDefault="0077627A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77627A" w:rsidRPr="00C4129B" w:rsidRDefault="0077627A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77627A" w:rsidRPr="00C4129B" w:rsidRDefault="0077627A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 – 11 классы</w:t>
            </w:r>
          </w:p>
        </w:tc>
        <w:tc>
          <w:tcPr>
            <w:tcW w:w="1678" w:type="dxa"/>
            <w:gridSpan w:val="3"/>
          </w:tcPr>
          <w:p w:rsidR="0077627A" w:rsidRPr="00C4129B" w:rsidRDefault="0077627A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март - апрель 202</w:t>
            </w:r>
            <w:r w:rsidR="000D2FDD" w:rsidRPr="00C4129B"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руководитель кружка «Живая планета» </w:t>
            </w:r>
          </w:p>
          <w:p w:rsidR="0077627A" w:rsidRPr="00C4129B" w:rsidRDefault="0077627A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2C03D7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2C03D7" w:rsidRPr="00C4129B" w:rsidRDefault="002C03D7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64" w:type="dxa"/>
            <w:gridSpan w:val="5"/>
          </w:tcPr>
          <w:p w:rsidR="002C03D7" w:rsidRPr="00C4129B" w:rsidRDefault="002C03D7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Всероссийский дистанционный конкурс</w:t>
            </w:r>
          </w:p>
          <w:p w:rsidR="002C03D7" w:rsidRPr="00C4129B" w:rsidRDefault="002C03D7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работ по робототехнике «Полет на Луну»,</w:t>
            </w:r>
          </w:p>
          <w:p w:rsidR="002C03D7" w:rsidRPr="00C4129B" w:rsidRDefault="002C03D7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посвященный Дню космонавтики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2C03D7" w:rsidRPr="00C4129B" w:rsidRDefault="002C03D7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 до 12 лет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2C03D7" w:rsidRPr="00C4129B" w:rsidRDefault="002C03D7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2C03D7" w:rsidRPr="00C4129B" w:rsidRDefault="002C03D7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1-6 классы</w:t>
            </w:r>
          </w:p>
        </w:tc>
        <w:tc>
          <w:tcPr>
            <w:tcW w:w="1678" w:type="dxa"/>
            <w:gridSpan w:val="3"/>
          </w:tcPr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апрель 2024 г.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ЦЦОД «IT-куб» г.</w:t>
            </w:r>
            <w:r>
              <w:rPr>
                <w:rFonts w:eastAsia="Cambria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Арзамас, отдел</w:t>
            </w:r>
          </w:p>
          <w:p w:rsidR="00C4129B" w:rsidRPr="00C4129B" w:rsidRDefault="00C4129B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 взаимодействию с</w:t>
            </w:r>
          </w:p>
          <w:p w:rsidR="00C4129B" w:rsidRPr="00C4129B" w:rsidRDefault="00C4129B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образовательными организациями</w:t>
            </w:r>
          </w:p>
          <w:p w:rsidR="002C03D7" w:rsidRPr="00C4129B" w:rsidRDefault="00C4129B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высшего образования и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научнообразовательной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сферой</w:t>
            </w:r>
          </w:p>
        </w:tc>
      </w:tr>
      <w:tr w:rsidR="002C03D7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2C03D7" w:rsidRPr="00C4129B" w:rsidRDefault="002C03D7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21.</w:t>
            </w:r>
          </w:p>
        </w:tc>
        <w:tc>
          <w:tcPr>
            <w:tcW w:w="2564" w:type="dxa"/>
            <w:gridSpan w:val="5"/>
          </w:tcPr>
          <w:p w:rsidR="002C03D7" w:rsidRPr="00C4129B" w:rsidRDefault="002C03D7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Всероссийский дистанционный конкурс</w:t>
            </w:r>
          </w:p>
          <w:p w:rsidR="002C03D7" w:rsidRPr="00C4129B" w:rsidRDefault="002C03D7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цифровых рисунков, посвященный</w:t>
            </w:r>
          </w:p>
          <w:p w:rsidR="002C03D7" w:rsidRPr="00C4129B" w:rsidRDefault="002C03D7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Новому году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2C03D7" w:rsidRPr="00C4129B" w:rsidRDefault="002C03D7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2C03D7" w:rsidRPr="00C4129B" w:rsidRDefault="002C03D7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2C03D7" w:rsidRPr="00C4129B" w:rsidRDefault="002C03D7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5-10 классы</w:t>
            </w:r>
          </w:p>
        </w:tc>
        <w:tc>
          <w:tcPr>
            <w:tcW w:w="1678" w:type="dxa"/>
            <w:gridSpan w:val="3"/>
          </w:tcPr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декабрь 2023 г.</w:t>
            </w:r>
          </w:p>
        </w:tc>
        <w:tc>
          <w:tcPr>
            <w:tcW w:w="1986" w:type="dxa"/>
            <w:gridSpan w:val="3"/>
          </w:tcPr>
          <w:p w:rsidR="002C03D7" w:rsidRPr="00C4129B" w:rsidRDefault="002C03D7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ЦЦОД «IT-куб»,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г.Семёнов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>, отдел</w:t>
            </w:r>
          </w:p>
          <w:p w:rsidR="002C03D7" w:rsidRPr="00C4129B" w:rsidRDefault="002C03D7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по взаимодействию с</w:t>
            </w:r>
          </w:p>
          <w:p w:rsidR="002C03D7" w:rsidRPr="00C4129B" w:rsidRDefault="002C03D7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образовательными организациями</w:t>
            </w:r>
          </w:p>
        </w:tc>
      </w:tr>
      <w:tr w:rsidR="002C03D7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2C03D7" w:rsidRPr="00C4129B" w:rsidRDefault="002C03D7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22.</w:t>
            </w:r>
          </w:p>
        </w:tc>
        <w:tc>
          <w:tcPr>
            <w:tcW w:w="2564" w:type="dxa"/>
            <w:gridSpan w:val="5"/>
          </w:tcPr>
          <w:p w:rsidR="002C03D7" w:rsidRPr="00C4129B" w:rsidRDefault="002C03D7" w:rsidP="00C4129B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sz w:val="24"/>
                <w:szCs w:val="24"/>
              </w:rPr>
              <w:t>Робо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марафон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2C03D7" w:rsidRPr="00C4129B" w:rsidRDefault="002C03D7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2C03D7" w:rsidRPr="00C4129B" w:rsidRDefault="002C03D7" w:rsidP="00C4129B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2C03D7" w:rsidRPr="00C4129B" w:rsidRDefault="002C03D7" w:rsidP="00C4129B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5-6 классы</w:t>
            </w:r>
          </w:p>
        </w:tc>
        <w:tc>
          <w:tcPr>
            <w:tcW w:w="1678" w:type="dxa"/>
            <w:gridSpan w:val="3"/>
          </w:tcPr>
          <w:p w:rsidR="002C03D7" w:rsidRPr="00C4129B" w:rsidRDefault="002C03D7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апрель 2024 г.</w:t>
            </w:r>
          </w:p>
        </w:tc>
        <w:tc>
          <w:tcPr>
            <w:tcW w:w="1986" w:type="dxa"/>
            <w:gridSpan w:val="3"/>
          </w:tcPr>
          <w:p w:rsidR="002C03D7" w:rsidRPr="00C4129B" w:rsidRDefault="002C03D7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Детский технопарк «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Кванториум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>»</w:t>
            </w:r>
          </w:p>
          <w:p w:rsidR="002C03D7" w:rsidRPr="00C4129B" w:rsidRDefault="002C03D7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на</w:t>
            </w:r>
          </w:p>
          <w:p w:rsidR="002C03D7" w:rsidRPr="00C4129B" w:rsidRDefault="002C03D7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базе МБОУ «Школа № 9»</w:t>
            </w:r>
          </w:p>
          <w:p w:rsidR="002C03D7" w:rsidRPr="00C4129B" w:rsidRDefault="002C03D7" w:rsidP="00C4129B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sz w:val="24"/>
                <w:szCs w:val="24"/>
              </w:rPr>
              <w:t>г.Нижний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Новгород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C4129B" w:rsidRPr="00C4129B" w:rsidRDefault="00C4129B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23.</w:t>
            </w:r>
          </w:p>
        </w:tc>
        <w:tc>
          <w:tcPr>
            <w:tcW w:w="2564" w:type="dxa"/>
            <w:gridSpan w:val="5"/>
          </w:tcPr>
          <w:p w:rsidR="00C4129B" w:rsidRPr="00C4129B" w:rsidRDefault="00C4129B" w:rsidP="004624F5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Онлайн эко-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C4129B" w:rsidRPr="00C4129B" w:rsidRDefault="00C4129B" w:rsidP="004624F5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C4129B" w:rsidRPr="00C4129B" w:rsidRDefault="00C4129B" w:rsidP="004624F5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C4129B" w:rsidRPr="00C4129B" w:rsidRDefault="00C4129B" w:rsidP="004624F5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8-11 классы</w:t>
            </w:r>
          </w:p>
        </w:tc>
        <w:tc>
          <w:tcPr>
            <w:tcW w:w="1678" w:type="dxa"/>
            <w:gridSpan w:val="3"/>
          </w:tcPr>
          <w:p w:rsidR="00C4129B" w:rsidRPr="00C4129B" w:rsidRDefault="00C4129B" w:rsidP="004624F5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март2024 г.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Детский технопарк «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Кванториум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>»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на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базе МБОУ «Школа № 9»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г. Н. Новгород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C4129B" w:rsidRPr="00C4129B" w:rsidRDefault="00C4129B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24.</w:t>
            </w:r>
          </w:p>
        </w:tc>
        <w:tc>
          <w:tcPr>
            <w:tcW w:w="2564" w:type="dxa"/>
            <w:gridSpan w:val="5"/>
          </w:tcPr>
          <w:p w:rsidR="00C4129B" w:rsidRPr="00C4129B" w:rsidRDefault="00C4129B" w:rsidP="004624F5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Областной конкурс проектно-исследовательских работ по декоративно-прикладному искусству «От истоков до</w:t>
            </w:r>
          </w:p>
          <w:p w:rsidR="00C4129B" w:rsidRPr="00C4129B" w:rsidRDefault="00C4129B" w:rsidP="004624F5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наших дней»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C4129B" w:rsidRPr="00C4129B" w:rsidRDefault="00C4129B" w:rsidP="004624F5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C4129B" w:rsidRPr="00C4129B" w:rsidRDefault="00C4129B" w:rsidP="004624F5">
            <w:pPr>
              <w:ind w:left="116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C4129B" w:rsidRPr="00C4129B" w:rsidRDefault="00C4129B" w:rsidP="004624F5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5-11 классы</w:t>
            </w:r>
          </w:p>
        </w:tc>
        <w:tc>
          <w:tcPr>
            <w:tcW w:w="1678" w:type="dxa"/>
            <w:gridSpan w:val="3"/>
          </w:tcPr>
          <w:p w:rsidR="00C4129B" w:rsidRPr="00C4129B" w:rsidRDefault="00C4129B" w:rsidP="004624F5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январь – май 2024 г.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Министерство образования и науки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Нижегородской области/ГБУДО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proofErr w:type="spellStart"/>
            <w:r w:rsidRPr="00C4129B">
              <w:rPr>
                <w:rFonts w:eastAsia="Cambria"/>
                <w:sz w:val="24"/>
                <w:szCs w:val="24"/>
              </w:rPr>
              <w:t>ЦРТДиЮ</w:t>
            </w:r>
            <w:proofErr w:type="spellEnd"/>
            <w:r w:rsidRPr="00C4129B">
              <w:rPr>
                <w:rFonts w:eastAsia="Cambria"/>
                <w:sz w:val="24"/>
                <w:szCs w:val="24"/>
              </w:rPr>
              <w:t xml:space="preserve"> НО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</w:tcPr>
          <w:p w:rsidR="00C4129B" w:rsidRPr="00C4129B" w:rsidRDefault="00C4129B" w:rsidP="00C4129B">
            <w:pPr>
              <w:ind w:left="126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25.</w:t>
            </w:r>
          </w:p>
        </w:tc>
        <w:tc>
          <w:tcPr>
            <w:tcW w:w="2564" w:type="dxa"/>
            <w:gridSpan w:val="5"/>
          </w:tcPr>
          <w:p w:rsidR="00C4129B" w:rsidRPr="00C4129B" w:rsidRDefault="00C4129B" w:rsidP="004624F5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XIV областная дистанционная эколого-краеведческая олимпиада школьников (5-7</w:t>
            </w:r>
          </w:p>
          <w:p w:rsidR="00C4129B" w:rsidRPr="00C4129B" w:rsidRDefault="00C4129B" w:rsidP="004624F5">
            <w:pPr>
              <w:ind w:left="127" w:right="81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классы) по «Биологическому краеведению»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C4129B" w:rsidRPr="00C4129B" w:rsidRDefault="00C4129B" w:rsidP="004624F5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учащиеся школы</w:t>
            </w: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C4129B" w:rsidRPr="00C4129B" w:rsidRDefault="00C4129B" w:rsidP="004624F5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C4129B" w:rsidRPr="00C4129B" w:rsidRDefault="00C4129B" w:rsidP="004624F5">
            <w:pPr>
              <w:ind w:left="17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5-7 классы</w:t>
            </w:r>
          </w:p>
        </w:tc>
        <w:tc>
          <w:tcPr>
            <w:tcW w:w="1678" w:type="dxa"/>
            <w:gridSpan w:val="3"/>
          </w:tcPr>
          <w:p w:rsidR="00C4129B" w:rsidRPr="00C4129B" w:rsidRDefault="00C4129B" w:rsidP="004624F5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Февраль 2023-март 2024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ГБОУ ДПО «Нижегородский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институт развития образования»,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образовательные организации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Нижнего Новгорода и</w:t>
            </w:r>
          </w:p>
          <w:p w:rsidR="00C4129B" w:rsidRPr="00C4129B" w:rsidRDefault="00C4129B" w:rsidP="004624F5">
            <w:pPr>
              <w:ind w:left="22" w:right="14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Нижегородской области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0632" w:type="dxa"/>
            <w:gridSpan w:val="21"/>
          </w:tcPr>
          <w:p w:rsidR="00C4129B" w:rsidRPr="00C4129B" w:rsidRDefault="00C4129B" w:rsidP="00C4129B">
            <w:pPr>
              <w:ind w:right="-173"/>
              <w:jc w:val="center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b/>
                <w:w w:val="95"/>
                <w:sz w:val="24"/>
                <w:szCs w:val="24"/>
              </w:rPr>
              <w:t>Учебно</w:t>
            </w:r>
            <w:r w:rsidRPr="00C4129B">
              <w:rPr>
                <w:rFonts w:eastAsia="Cambria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w w:val="95"/>
                <w:sz w:val="24"/>
                <w:szCs w:val="24"/>
              </w:rPr>
              <w:t>-</w:t>
            </w:r>
            <w:r w:rsidRPr="00C4129B">
              <w:rPr>
                <w:rFonts w:eastAsia="Cambria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w w:val="95"/>
                <w:sz w:val="24"/>
                <w:szCs w:val="24"/>
              </w:rPr>
              <w:t>воспитательн</w:t>
            </w:r>
            <w:r w:rsidRPr="00C4129B">
              <w:rPr>
                <w:rFonts w:eastAsia="Cambria"/>
                <w:b/>
                <w:w w:val="90"/>
                <w:sz w:val="24"/>
                <w:szCs w:val="24"/>
              </w:rPr>
              <w:t>ые</w:t>
            </w:r>
            <w:r w:rsidRPr="00C4129B">
              <w:rPr>
                <w:rFonts w:eastAsia="Cambria"/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b/>
                <w:w w:val="90"/>
                <w:sz w:val="24"/>
                <w:szCs w:val="24"/>
              </w:rPr>
              <w:t>мероприяти</w:t>
            </w:r>
            <w:r w:rsidRPr="00C4129B">
              <w:rPr>
                <w:rFonts w:eastAsia="Cambria"/>
                <w:b/>
                <w:spacing w:val="-1"/>
                <w:w w:val="91"/>
                <w:sz w:val="24"/>
                <w:szCs w:val="24"/>
              </w:rPr>
              <w:t>я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0" w:type="dxa"/>
            <w:tcBorders>
              <w:bottom w:val="single" w:sz="4" w:space="0" w:color="auto"/>
            </w:tcBorders>
          </w:tcPr>
          <w:p w:rsidR="00C4129B" w:rsidRPr="00C4129B" w:rsidRDefault="00C4129B" w:rsidP="00C4129B">
            <w:pPr>
              <w:ind w:left="102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4" w:type="dxa"/>
            <w:gridSpan w:val="5"/>
            <w:tcBorders>
              <w:bottom w:val="single" w:sz="4" w:space="0" w:color="auto"/>
            </w:tcBorders>
          </w:tcPr>
          <w:p w:rsidR="00C4129B" w:rsidRPr="00C4129B" w:rsidRDefault="00C4129B" w:rsidP="00C4129B">
            <w:pPr>
              <w:ind w:left="249" w:firstLine="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Месячник естественных наук и экологии  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</w:tcPr>
          <w:p w:rsidR="00C4129B" w:rsidRPr="00C4129B" w:rsidRDefault="00C4129B" w:rsidP="00C4129B">
            <w:pPr>
              <w:ind w:lef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Проведение</w:t>
            </w:r>
          </w:p>
          <w:p w:rsidR="00C4129B" w:rsidRPr="00C4129B" w:rsidRDefault="00C4129B" w:rsidP="00C4129B">
            <w:pPr>
              <w:ind w:left="122" w:right="158" w:hanging="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мероприятий</w:t>
            </w:r>
            <w:r w:rsidRPr="00C4129B">
              <w:rPr>
                <w:rFonts w:eastAsia="Cambria"/>
                <w:spacing w:val="34"/>
                <w:w w:val="90"/>
                <w:sz w:val="24"/>
                <w:szCs w:val="24"/>
              </w:rPr>
              <w:t xml:space="preserve"> </w:t>
            </w:r>
            <w:proofErr w:type="gramStart"/>
            <w:r w:rsidRPr="00C4129B">
              <w:rPr>
                <w:rFonts w:eastAsia="Cambria"/>
                <w:w w:val="90"/>
                <w:sz w:val="24"/>
                <w:szCs w:val="24"/>
              </w:rPr>
              <w:t>в</w:t>
            </w:r>
            <w:r w:rsidRPr="00C4129B">
              <w:rPr>
                <w:rFonts w:eastAsia="Cambria"/>
                <w:spacing w:val="-44"/>
                <w:w w:val="90"/>
                <w:sz w:val="24"/>
                <w:szCs w:val="24"/>
              </w:rPr>
              <w:t xml:space="preserve"> 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рамках</w:t>
            </w:r>
            <w:proofErr w:type="gramEnd"/>
            <w:r w:rsidRPr="00C4129B">
              <w:rPr>
                <w:rFonts w:eastAsia="Cambria"/>
                <w:spacing w:val="32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месячника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C4129B" w:rsidRPr="00C4129B" w:rsidRDefault="00C4129B" w:rsidP="00C4129B">
            <w:pPr>
              <w:ind w:left="23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C4129B" w:rsidRPr="00C4129B" w:rsidRDefault="00C4129B" w:rsidP="00C4129B">
            <w:pPr>
              <w:ind w:left="25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апрель</w:t>
            </w:r>
          </w:p>
          <w:p w:rsidR="00C4129B" w:rsidRPr="00C4129B" w:rsidRDefault="00C4129B" w:rsidP="00C4129B">
            <w:pPr>
              <w:ind w:left="23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2024 г., в течение года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C4129B" w:rsidRPr="00C4129B" w:rsidRDefault="00C4129B" w:rsidP="00C4129B">
            <w:pPr>
              <w:ind w:left="144" w:right="6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Руководитель «Точки роста», учителя-предметники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B" w:rsidRPr="00C4129B" w:rsidRDefault="00C4129B" w:rsidP="00C4129B">
            <w:pPr>
              <w:ind w:left="115" w:right="6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B" w:rsidRPr="00C4129B" w:rsidRDefault="00C4129B" w:rsidP="00C4129B">
            <w:pPr>
              <w:ind w:left="150" w:right="14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Подготовка к участию учащихся </w:t>
            </w:r>
            <w:proofErr w:type="gramStart"/>
            <w:r w:rsidRPr="00C4129B">
              <w:rPr>
                <w:rFonts w:eastAsia="Cambria"/>
                <w:sz w:val="24"/>
                <w:szCs w:val="24"/>
              </w:rPr>
              <w:t>школы  к</w:t>
            </w:r>
            <w:proofErr w:type="gramEnd"/>
            <w:r w:rsidRPr="00C4129B">
              <w:rPr>
                <w:rFonts w:eastAsia="Cambria"/>
                <w:sz w:val="24"/>
                <w:szCs w:val="24"/>
              </w:rPr>
              <w:t xml:space="preserve"> мероприятиям муниципального, областного, всероссийского уровня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B" w:rsidRPr="00C4129B" w:rsidRDefault="00C4129B" w:rsidP="00C4129B">
            <w:pPr>
              <w:ind w:left="132" w:right="15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 в конкурсах, конференциях различного уровня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B" w:rsidRPr="00C4129B" w:rsidRDefault="00C4129B" w:rsidP="00C4129B">
            <w:pPr>
              <w:ind w:left="2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Учащиеся школы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B" w:rsidRPr="00C4129B" w:rsidRDefault="00C4129B" w:rsidP="00C4129B">
            <w:pPr>
              <w:ind w:left="11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B" w:rsidRPr="00C4129B" w:rsidRDefault="00C4129B" w:rsidP="00C4129B">
            <w:pPr>
              <w:ind w:left="144" w:right="8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31"/>
        </w:trPr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C4129B" w:rsidRPr="00C4129B" w:rsidRDefault="00C4129B" w:rsidP="00C4129B">
            <w:pPr>
              <w:ind w:left="176" w:right="1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4129B" w:rsidRPr="00C4129B" w:rsidRDefault="00C4129B" w:rsidP="00C4129B">
            <w:pPr>
              <w:ind w:left="1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Семинар</w:t>
            </w:r>
            <w:r w:rsidRPr="00C4129B">
              <w:rPr>
                <w:rFonts w:eastAsia="Cambria"/>
                <w:spacing w:val="-2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-</w:t>
            </w:r>
            <w:r w:rsidRPr="00C4129B">
              <w:rPr>
                <w:rFonts w:eastAsia="Cambria"/>
                <w:spacing w:val="-5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практикум</w:t>
            </w:r>
          </w:p>
          <w:p w:rsidR="00C4129B" w:rsidRPr="00C4129B" w:rsidRDefault="00C4129B" w:rsidP="00C4129B">
            <w:pPr>
              <w:ind w:left="15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«Опыт использования</w:t>
            </w:r>
          </w:p>
          <w:p w:rsidR="00C4129B" w:rsidRPr="00C4129B" w:rsidRDefault="00C4129B" w:rsidP="00C4129B">
            <w:pPr>
              <w:ind w:left="155" w:right="14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цифрового</w:t>
            </w:r>
            <w:r w:rsidRPr="00C4129B">
              <w:rPr>
                <w:rFonts w:eastAsia="Cambria"/>
                <w:spacing w:val="2"/>
                <w:w w:val="90"/>
                <w:sz w:val="24"/>
                <w:szCs w:val="24"/>
              </w:rPr>
              <w:t xml:space="preserve"> </w:t>
            </w:r>
            <w:proofErr w:type="gramStart"/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оборудования </w:t>
            </w:r>
            <w:r w:rsidRPr="00C4129B">
              <w:rPr>
                <w:rFonts w:eastAsia="Cambria"/>
                <w:spacing w:val="-45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на</w:t>
            </w:r>
            <w:proofErr w:type="gramEnd"/>
            <w:r w:rsidRPr="00C4129B">
              <w:rPr>
                <w:rFonts w:eastAsia="Cambria"/>
                <w:spacing w:val="-5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уроках</w:t>
            </w:r>
            <w:r w:rsidRPr="00C4129B">
              <w:rPr>
                <w:rFonts w:eastAsia="Cambria"/>
                <w:spacing w:val="6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биологии, физики и химии, внеурочных занятиях по экологии» в течение 2022-2023 гг.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4129B" w:rsidRPr="00C4129B" w:rsidRDefault="00C4129B" w:rsidP="00C4129B">
            <w:pPr>
              <w:ind w:left="114" w:firstLine="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Применение</w:t>
            </w:r>
            <w:r w:rsidRPr="00C4129B">
              <w:rPr>
                <w:rFonts w:eastAsia="Cambria"/>
                <w:spacing w:val="-45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цифровых лабораторий в учебном процессе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C4129B" w:rsidRPr="00C4129B" w:rsidRDefault="00C4129B" w:rsidP="00C4129B">
            <w:pPr>
              <w:ind w:left="23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</w:tcPr>
          <w:p w:rsidR="00C4129B" w:rsidRPr="00C4129B" w:rsidRDefault="00C4129B" w:rsidP="00C4129B">
            <w:pPr>
              <w:ind w:left="15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март</w:t>
            </w:r>
            <w:r w:rsidRPr="00C4129B">
              <w:rPr>
                <w:rFonts w:eastAsia="Cambria"/>
                <w:spacing w:val="4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2024 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C4129B" w:rsidRPr="00C4129B" w:rsidRDefault="00C4129B" w:rsidP="00C4129B">
            <w:pPr>
              <w:ind w:left="5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Руководитель «Точки роста»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685"/>
        </w:trPr>
        <w:tc>
          <w:tcPr>
            <w:tcW w:w="566" w:type="dxa"/>
            <w:gridSpan w:val="2"/>
          </w:tcPr>
          <w:p w:rsidR="00C4129B" w:rsidRPr="00C4129B" w:rsidRDefault="00C4129B" w:rsidP="00C4129B">
            <w:pPr>
              <w:ind w:left="176" w:right="13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3"/>
          </w:tcPr>
          <w:p w:rsidR="00C4129B" w:rsidRPr="00C4129B" w:rsidRDefault="00C4129B" w:rsidP="00C4129B">
            <w:pPr>
              <w:ind w:left="155" w:right="139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Участие во всероссийском образовательном проекте в сфере цифровой экономики «Урок цифры»:</w:t>
            </w:r>
          </w:p>
          <w:p w:rsidR="00C4129B" w:rsidRPr="00C4129B" w:rsidRDefault="00C4129B" w:rsidP="00C4129B">
            <w:pPr>
              <w:ind w:left="123" w:right="139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- Искусственный интеллект в стартапах</w:t>
            </w:r>
          </w:p>
          <w:p w:rsidR="00C4129B" w:rsidRPr="00C4129B" w:rsidRDefault="00C4129B" w:rsidP="00C4129B">
            <w:pPr>
              <w:ind w:left="123" w:right="139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- </w:t>
            </w:r>
            <w:proofErr w:type="spellStart"/>
            <w:r w:rsidRPr="00C4129B">
              <w:rPr>
                <w:rFonts w:eastAsia="Cambria"/>
                <w:w w:val="90"/>
                <w:sz w:val="24"/>
                <w:szCs w:val="24"/>
              </w:rPr>
              <w:t>Видеотехнологии</w:t>
            </w:r>
            <w:proofErr w:type="spellEnd"/>
          </w:p>
          <w:p w:rsidR="00C4129B" w:rsidRPr="00C4129B" w:rsidRDefault="00C4129B" w:rsidP="00C4129B">
            <w:pPr>
              <w:ind w:left="123" w:right="139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- Искусственный интеллект и метеорология</w:t>
            </w:r>
          </w:p>
          <w:p w:rsidR="00C4129B" w:rsidRPr="00C4129B" w:rsidRDefault="00C4129B" w:rsidP="00C4129B">
            <w:pPr>
              <w:ind w:left="123" w:right="139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- Анализ в бизнесе и программной разработке</w:t>
            </w:r>
          </w:p>
          <w:p w:rsidR="00C4129B" w:rsidRPr="00C4129B" w:rsidRDefault="00C4129B" w:rsidP="00C4129B">
            <w:pPr>
              <w:ind w:left="123" w:right="139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- Что прячется в смартфоне: исследуем мобильные угрозы</w:t>
            </w:r>
          </w:p>
          <w:p w:rsidR="00C4129B" w:rsidRPr="00C4129B" w:rsidRDefault="00C4129B" w:rsidP="00C4129B">
            <w:pPr>
              <w:ind w:left="123" w:righ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- Квантовые алгоритмы</w:t>
            </w:r>
          </w:p>
        </w:tc>
        <w:tc>
          <w:tcPr>
            <w:tcW w:w="2268" w:type="dxa"/>
            <w:gridSpan w:val="5"/>
          </w:tcPr>
          <w:p w:rsidR="00C4129B" w:rsidRPr="00C4129B" w:rsidRDefault="00C4129B" w:rsidP="00C4129B">
            <w:pPr>
              <w:ind w:left="144" w:righ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Просвещение учащихся в области цифровой грамотности см помощью платформы </w:t>
            </w:r>
            <w:hyperlink r:id="rId6" w:history="1">
              <w:r w:rsidRPr="00C4129B">
                <w:rPr>
                  <w:rFonts w:eastAsia="Cambria"/>
                  <w:color w:val="0000FF" w:themeColor="hyperlink"/>
                  <w:sz w:val="24"/>
                  <w:szCs w:val="24"/>
                  <w:u w:val="single"/>
                </w:rPr>
                <w:t>https://урокцифры.рф</w:t>
              </w:r>
            </w:hyperlink>
            <w:r w:rsidRPr="00C4129B">
              <w:rPr>
                <w:rFonts w:eastAsia="Cambria"/>
                <w:sz w:val="24"/>
                <w:szCs w:val="24"/>
              </w:rPr>
              <w:t xml:space="preserve"> </w:t>
            </w:r>
          </w:p>
          <w:p w:rsidR="00C4129B" w:rsidRPr="00C4129B" w:rsidRDefault="00C4129B" w:rsidP="00C4129B">
            <w:pPr>
              <w:ind w:left="144" w:right="139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right="12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5</w:t>
            </w:r>
            <w:r w:rsidRPr="00C4129B">
              <w:rPr>
                <w:rFonts w:eastAsia="Cambria"/>
                <w:color w:val="212121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212121"/>
                <w:spacing w:val="25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31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2" w:type="dxa"/>
            <w:gridSpan w:val="4"/>
          </w:tcPr>
          <w:p w:rsidR="00C4129B" w:rsidRPr="00C4129B" w:rsidRDefault="00C4129B" w:rsidP="00C4129B">
            <w:pPr>
              <w:ind w:left="123"/>
              <w:jc w:val="both"/>
              <w:rPr>
                <w:rFonts w:eastAsia="Cambria"/>
                <w:w w:val="90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в течение года</w:t>
            </w:r>
          </w:p>
          <w:p w:rsidR="00C4129B" w:rsidRPr="00C4129B" w:rsidRDefault="00C4129B" w:rsidP="00C4129B">
            <w:pPr>
              <w:ind w:left="123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921"/>
        </w:trPr>
        <w:tc>
          <w:tcPr>
            <w:tcW w:w="566" w:type="dxa"/>
            <w:gridSpan w:val="2"/>
          </w:tcPr>
          <w:p w:rsidR="00C4129B" w:rsidRPr="00C4129B" w:rsidRDefault="00C4129B" w:rsidP="00C4129B">
            <w:pPr>
              <w:ind w:left="176" w:right="13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3"/>
          </w:tcPr>
          <w:p w:rsidR="00C4129B" w:rsidRPr="00C4129B" w:rsidRDefault="00C4129B" w:rsidP="00C4129B">
            <w:pPr>
              <w:ind w:left="12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Мастер</w:t>
            </w:r>
            <w:r w:rsidRPr="00C4129B">
              <w:rPr>
                <w:rFonts w:eastAsia="Cambria"/>
                <w:spacing w:val="-6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color w:val="0C0C0C"/>
                <w:w w:val="90"/>
                <w:sz w:val="24"/>
                <w:szCs w:val="24"/>
              </w:rPr>
              <w:t xml:space="preserve">—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класс</w:t>
            </w:r>
          </w:p>
          <w:p w:rsidR="00C4129B" w:rsidRPr="00C4129B" w:rsidRDefault="00C4129B" w:rsidP="00C4129B">
            <w:pPr>
              <w:ind w:left="119" w:firstLine="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«Применение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современного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лабораторного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оборудования</w:t>
            </w:r>
            <w:r w:rsidRPr="00C4129B">
              <w:rPr>
                <w:rFonts w:eastAsia="Cambria"/>
                <w:spacing w:val="14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в</w:t>
            </w:r>
          </w:p>
          <w:p w:rsidR="00C4129B" w:rsidRPr="00C4129B" w:rsidRDefault="00C4129B" w:rsidP="00C4129B">
            <w:pPr>
              <w:ind w:left="132" w:hanging="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проектной</w:t>
            </w:r>
            <w:r w:rsidRPr="00C4129B">
              <w:rPr>
                <w:rFonts w:eastAsia="Cambria"/>
                <w:spacing w:val="20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деятельности</w:t>
            </w:r>
            <w:r w:rsidRPr="00C4129B">
              <w:rPr>
                <w:rFonts w:eastAsia="Cambria"/>
                <w:spacing w:val="-44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школьника»</w:t>
            </w:r>
          </w:p>
        </w:tc>
        <w:tc>
          <w:tcPr>
            <w:tcW w:w="2268" w:type="dxa"/>
            <w:gridSpan w:val="5"/>
          </w:tcPr>
          <w:p w:rsidR="00C4129B" w:rsidRPr="00C4129B" w:rsidRDefault="00C4129B" w:rsidP="00C4129B">
            <w:pPr>
              <w:ind w:left="144" w:righ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Применение</w:t>
            </w:r>
          </w:p>
          <w:p w:rsidR="00C4129B" w:rsidRPr="00C4129B" w:rsidRDefault="00C4129B" w:rsidP="00C4129B">
            <w:pPr>
              <w:ind w:left="144" w:righ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лабораторного</w:t>
            </w:r>
            <w:r w:rsidRPr="00C4129B">
              <w:rPr>
                <w:rFonts w:eastAsia="Cambria"/>
                <w:spacing w:val="-45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оборудования и цифровых лабораторий в проектной деятельности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right="12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7</w:t>
            </w:r>
            <w:r w:rsidRPr="00C4129B">
              <w:rPr>
                <w:rFonts w:eastAsia="Cambria"/>
                <w:spacing w:val="-3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color w:val="232323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232323"/>
                <w:spacing w:val="21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33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2" w:type="dxa"/>
            <w:gridSpan w:val="4"/>
          </w:tcPr>
          <w:p w:rsidR="00C4129B" w:rsidRPr="00C4129B" w:rsidRDefault="00C4129B" w:rsidP="00C4129B">
            <w:pPr>
              <w:ind w:left="13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апрель</w:t>
            </w:r>
            <w:r w:rsidRPr="00C4129B">
              <w:rPr>
                <w:rFonts w:eastAsia="Cambria"/>
                <w:spacing w:val="18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202</w:t>
            </w:r>
            <w:r>
              <w:rPr>
                <w:rFonts w:eastAsia="Cambria"/>
                <w:w w:val="90"/>
                <w:sz w:val="24"/>
                <w:szCs w:val="24"/>
              </w:rPr>
              <w:t>4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5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Педагоги-предметники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2"/>
        </w:trPr>
        <w:tc>
          <w:tcPr>
            <w:tcW w:w="566" w:type="dxa"/>
            <w:gridSpan w:val="2"/>
          </w:tcPr>
          <w:p w:rsidR="00C4129B" w:rsidRPr="00C4129B" w:rsidRDefault="00C4129B" w:rsidP="00C4129B">
            <w:pPr>
              <w:ind w:left="176" w:right="1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3"/>
          </w:tcPr>
          <w:p w:rsidR="00C4129B" w:rsidRPr="00C4129B" w:rsidRDefault="00C4129B" w:rsidP="00C4129B">
            <w:pPr>
              <w:ind w:left="152" w:righ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 xml:space="preserve">Применение цифрового оборудования в учебно-воспитательном процессе школы по естественным предметам и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268" w:type="dxa"/>
            <w:gridSpan w:val="5"/>
          </w:tcPr>
          <w:p w:rsidR="00C4129B" w:rsidRPr="00C4129B" w:rsidRDefault="00C4129B" w:rsidP="00C4129B">
            <w:pPr>
              <w:ind w:lef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Проведение</w:t>
            </w:r>
          </w:p>
          <w:p w:rsidR="00C4129B" w:rsidRPr="00C4129B" w:rsidRDefault="00C4129B" w:rsidP="00C4129B">
            <w:pPr>
              <w:ind w:left="117" w:right="589" w:firstLine="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уроков </w:t>
            </w:r>
            <w:proofErr w:type="gramStart"/>
            <w:r w:rsidRPr="00C4129B">
              <w:rPr>
                <w:rFonts w:eastAsia="Cambria"/>
                <w:w w:val="90"/>
                <w:sz w:val="24"/>
                <w:szCs w:val="24"/>
              </w:rPr>
              <w:t>в</w:t>
            </w:r>
            <w:r w:rsidRPr="00C4129B">
              <w:rPr>
                <w:rFonts w:eastAsia="Cambria"/>
                <w:spacing w:val="-44"/>
                <w:w w:val="90"/>
                <w:sz w:val="24"/>
                <w:szCs w:val="24"/>
              </w:rPr>
              <w:t xml:space="preserve"> 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соответствии</w:t>
            </w:r>
            <w:proofErr w:type="gramEnd"/>
            <w:r w:rsidRPr="00C4129B">
              <w:rPr>
                <w:rFonts w:eastAsia="Cambria"/>
                <w:w w:val="90"/>
                <w:sz w:val="24"/>
                <w:szCs w:val="24"/>
              </w:rPr>
              <w:t xml:space="preserve"> с новыми рабочими программами по предметам «Биология»,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lastRenderedPageBreak/>
              <w:t>«Физика», «Химия», «Технология»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right="12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lastRenderedPageBreak/>
              <w:t>7</w:t>
            </w:r>
            <w:r w:rsidRPr="00C4129B">
              <w:rPr>
                <w:rFonts w:eastAsia="Cambria"/>
                <w:spacing w:val="-2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color w:val="424242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424242"/>
                <w:spacing w:val="23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28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2" w:type="dxa"/>
            <w:gridSpan w:val="4"/>
          </w:tcPr>
          <w:p w:rsidR="00C4129B" w:rsidRPr="00C4129B" w:rsidRDefault="00C4129B" w:rsidP="00C4129B">
            <w:pPr>
              <w:ind w:left="12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5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Педагоги-предметники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18"/>
        </w:trPr>
        <w:tc>
          <w:tcPr>
            <w:tcW w:w="566" w:type="dxa"/>
            <w:gridSpan w:val="2"/>
          </w:tcPr>
          <w:p w:rsidR="00C4129B" w:rsidRPr="00C4129B" w:rsidRDefault="00C4129B" w:rsidP="00C4129B">
            <w:pPr>
              <w:ind w:left="176" w:right="13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3"/>
          </w:tcPr>
          <w:p w:rsidR="00C4129B" w:rsidRPr="00C4129B" w:rsidRDefault="00C4129B" w:rsidP="00C4129B">
            <w:pPr>
              <w:ind w:left="12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День лаборатории. Открытый практикум по химии, физике, биологии</w:t>
            </w:r>
          </w:p>
        </w:tc>
        <w:tc>
          <w:tcPr>
            <w:tcW w:w="2268" w:type="dxa"/>
            <w:gridSpan w:val="5"/>
          </w:tcPr>
          <w:p w:rsidR="00C4129B" w:rsidRPr="00C4129B" w:rsidRDefault="00C4129B" w:rsidP="00C4129B">
            <w:pPr>
              <w:ind w:left="144" w:right="13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  Проведение мероприятий в рамках проведения </w:t>
            </w:r>
            <w:proofErr w:type="spellStart"/>
            <w:r w:rsidRPr="00C4129B">
              <w:rPr>
                <w:rFonts w:eastAsia="Cambria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11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7</w:t>
            </w:r>
            <w:r w:rsidRPr="00C4129B">
              <w:rPr>
                <w:rFonts w:eastAsia="Cambria"/>
                <w:spacing w:val="-1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color w:val="383838"/>
                <w:w w:val="85"/>
                <w:sz w:val="24"/>
                <w:szCs w:val="24"/>
              </w:rPr>
              <w:t>—</w:t>
            </w:r>
            <w:r w:rsidRPr="00C4129B">
              <w:rPr>
                <w:rFonts w:eastAsia="Cambria"/>
                <w:color w:val="383838"/>
                <w:spacing w:val="20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11</w:t>
            </w:r>
            <w:r w:rsidRPr="00C4129B">
              <w:rPr>
                <w:rFonts w:eastAsia="Cambria"/>
                <w:spacing w:val="33"/>
                <w:w w:val="8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85"/>
                <w:sz w:val="24"/>
                <w:szCs w:val="24"/>
              </w:rPr>
              <w:t>классы</w:t>
            </w:r>
          </w:p>
        </w:tc>
        <w:tc>
          <w:tcPr>
            <w:tcW w:w="1702" w:type="dxa"/>
            <w:gridSpan w:val="4"/>
          </w:tcPr>
          <w:p w:rsidR="00C4129B" w:rsidRPr="00C4129B" w:rsidRDefault="00C4129B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ноябрь 2024 г.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Педагоги-предметники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18"/>
        </w:trPr>
        <w:tc>
          <w:tcPr>
            <w:tcW w:w="566" w:type="dxa"/>
            <w:gridSpan w:val="2"/>
          </w:tcPr>
          <w:p w:rsidR="00C4129B" w:rsidRPr="00C4129B" w:rsidRDefault="00C4129B" w:rsidP="00C4129B">
            <w:pPr>
              <w:ind w:left="176" w:right="13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3"/>
          </w:tcPr>
          <w:p w:rsidR="00C4129B" w:rsidRPr="00C4129B" w:rsidRDefault="00C4129B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Поволжская открытая олимпиада школьников «Будущее медицины»</w:t>
            </w:r>
          </w:p>
        </w:tc>
        <w:tc>
          <w:tcPr>
            <w:tcW w:w="2268" w:type="dxa"/>
            <w:gridSpan w:val="5"/>
          </w:tcPr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информирование учащихся о проведении олимпиады, участие в олимпиаде учащихся школы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9 – 11 классы</w:t>
            </w:r>
          </w:p>
        </w:tc>
        <w:tc>
          <w:tcPr>
            <w:tcW w:w="1702" w:type="dxa"/>
            <w:gridSpan w:val="4"/>
          </w:tcPr>
          <w:p w:rsidR="00C4129B" w:rsidRPr="00C4129B" w:rsidRDefault="00C4129B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январь – апрель 202</w:t>
            </w:r>
            <w:r>
              <w:rPr>
                <w:rFonts w:eastAsia="Cambria"/>
                <w:sz w:val="24"/>
                <w:szCs w:val="24"/>
              </w:rPr>
              <w:t>4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 зам. директора по НМР</w:t>
            </w:r>
          </w:p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 xml:space="preserve">ДНК </w:t>
            </w:r>
            <w:proofErr w:type="spellStart"/>
            <w:r w:rsidRPr="00C4129B">
              <w:rPr>
                <w:rFonts w:eastAsia="Cambria"/>
                <w:spacing w:val="-1"/>
                <w:sz w:val="24"/>
                <w:szCs w:val="24"/>
              </w:rPr>
              <w:t>им.П.К.Анохина</w:t>
            </w:r>
            <w:proofErr w:type="spellEnd"/>
            <w:r w:rsidRPr="00C4129B">
              <w:rPr>
                <w:rFonts w:eastAsia="Cambria"/>
                <w:spacing w:val="-1"/>
                <w:sz w:val="24"/>
                <w:szCs w:val="24"/>
              </w:rPr>
              <w:t>, отдел по взаимодействию с ОО высшего образования и научно</w:t>
            </w:r>
          </w:p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образовательной сферой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18"/>
        </w:trPr>
        <w:tc>
          <w:tcPr>
            <w:tcW w:w="566" w:type="dxa"/>
            <w:gridSpan w:val="2"/>
          </w:tcPr>
          <w:p w:rsidR="00C4129B" w:rsidRPr="00C4129B" w:rsidRDefault="00C4129B" w:rsidP="00C4129B">
            <w:pPr>
              <w:ind w:left="176" w:right="13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3"/>
          </w:tcPr>
          <w:p w:rsidR="00C4129B" w:rsidRPr="00C4129B" w:rsidRDefault="00C4129B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 xml:space="preserve">Подготовка учащихся школы к </w:t>
            </w:r>
            <w:proofErr w:type="spellStart"/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ВсОШ</w:t>
            </w:r>
            <w:proofErr w:type="spellEnd"/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 xml:space="preserve"> на базе районного центра во время каникул (ДОЛ «Дружба»)</w:t>
            </w:r>
          </w:p>
        </w:tc>
        <w:tc>
          <w:tcPr>
            <w:tcW w:w="2268" w:type="dxa"/>
            <w:gridSpan w:val="5"/>
          </w:tcPr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участие в мероприятиях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7 – 11 классы</w:t>
            </w:r>
          </w:p>
        </w:tc>
        <w:tc>
          <w:tcPr>
            <w:tcW w:w="1702" w:type="dxa"/>
            <w:gridSpan w:val="4"/>
          </w:tcPr>
          <w:p w:rsidR="00C4129B" w:rsidRPr="00C4129B" w:rsidRDefault="00C4129B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 xml:space="preserve">по плану УО и МП 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зам. директора по НМР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18"/>
        </w:trPr>
        <w:tc>
          <w:tcPr>
            <w:tcW w:w="566" w:type="dxa"/>
            <w:gridSpan w:val="2"/>
          </w:tcPr>
          <w:p w:rsidR="00C4129B" w:rsidRPr="00C4129B" w:rsidRDefault="00C4129B" w:rsidP="00C4129B">
            <w:pPr>
              <w:ind w:left="176" w:right="136" w:hanging="3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3"/>
          </w:tcPr>
          <w:p w:rsidR="00C4129B" w:rsidRPr="00C4129B" w:rsidRDefault="00C4129B" w:rsidP="00C4129B">
            <w:pPr>
              <w:ind w:left="127"/>
              <w:jc w:val="both"/>
              <w:rPr>
                <w:rFonts w:eastAsia="Cambria"/>
                <w:spacing w:val="-1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Реализация дополнительных образовательных программ по предметам «Химия, биология, физика» с применением оборудования «Точки роста»</w:t>
            </w:r>
          </w:p>
        </w:tc>
        <w:tc>
          <w:tcPr>
            <w:tcW w:w="2268" w:type="dxa"/>
            <w:gridSpan w:val="5"/>
          </w:tcPr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реализация учебного плана по предметам естественного цикла (дополнительное образование)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118"/>
              <w:jc w:val="both"/>
              <w:rPr>
                <w:rFonts w:eastAsia="Cambria"/>
                <w:w w:val="85"/>
                <w:sz w:val="24"/>
                <w:szCs w:val="24"/>
              </w:rPr>
            </w:pPr>
            <w:r w:rsidRPr="00C4129B">
              <w:rPr>
                <w:rFonts w:eastAsia="Cambria"/>
                <w:w w:val="85"/>
                <w:sz w:val="24"/>
                <w:szCs w:val="24"/>
              </w:rPr>
              <w:t>5 – 11 классы</w:t>
            </w:r>
          </w:p>
        </w:tc>
        <w:tc>
          <w:tcPr>
            <w:tcW w:w="1702" w:type="dxa"/>
            <w:gridSpan w:val="4"/>
          </w:tcPr>
          <w:p w:rsidR="00C4129B" w:rsidRPr="00C4129B" w:rsidRDefault="00C4129B" w:rsidP="00C4129B">
            <w:pPr>
              <w:ind w:left="25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6" w:type="dxa"/>
            <w:gridSpan w:val="3"/>
          </w:tcPr>
          <w:p w:rsidR="00C4129B" w:rsidRPr="00C4129B" w:rsidRDefault="00C4129B" w:rsidP="00C4129B">
            <w:pPr>
              <w:ind w:left="144"/>
              <w:jc w:val="both"/>
              <w:rPr>
                <w:rFonts w:eastAsia="Cambria"/>
                <w:spacing w:val="-1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0632" w:type="dxa"/>
            <w:gridSpan w:val="21"/>
          </w:tcPr>
          <w:p w:rsidR="00C4129B" w:rsidRPr="00C4129B" w:rsidRDefault="00C4129B" w:rsidP="00C4129B">
            <w:pPr>
              <w:ind w:right="-101"/>
              <w:jc w:val="center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b/>
                <w:w w:val="95"/>
                <w:sz w:val="24"/>
                <w:szCs w:val="24"/>
              </w:rPr>
              <w:t>Социокультурные мероприятия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8"/>
        </w:trPr>
        <w:tc>
          <w:tcPr>
            <w:tcW w:w="609" w:type="dxa"/>
            <w:gridSpan w:val="3"/>
          </w:tcPr>
          <w:p w:rsidR="00C4129B" w:rsidRPr="00C4129B" w:rsidRDefault="00C4129B" w:rsidP="00C4129B">
            <w:pPr>
              <w:ind w:left="176" w:right="12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4"/>
          </w:tcPr>
          <w:p w:rsidR="00C4129B" w:rsidRPr="00C4129B" w:rsidRDefault="00C4129B" w:rsidP="00C4129B">
            <w:pPr>
              <w:ind w:left="11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Родительские</w:t>
            </w:r>
          </w:p>
          <w:p w:rsidR="00C4129B" w:rsidRPr="00C4129B" w:rsidRDefault="00C4129B" w:rsidP="00C4129B">
            <w:pPr>
              <w:ind w:lef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собрания</w:t>
            </w:r>
          </w:p>
        </w:tc>
        <w:tc>
          <w:tcPr>
            <w:tcW w:w="2274" w:type="dxa"/>
            <w:gridSpan w:val="5"/>
          </w:tcPr>
          <w:p w:rsidR="00C4129B" w:rsidRPr="00C4129B" w:rsidRDefault="00C4129B" w:rsidP="00C4129B">
            <w:pPr>
              <w:ind w:left="14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Знакомство</w:t>
            </w:r>
            <w:r w:rsidRPr="00C4129B">
              <w:rPr>
                <w:rFonts w:eastAsia="Cambria"/>
                <w:spacing w:val="4"/>
                <w:w w:val="95"/>
                <w:sz w:val="24"/>
                <w:szCs w:val="24"/>
              </w:rPr>
              <w:t xml:space="preserve"> с работой кабинетов</w:t>
            </w:r>
          </w:p>
          <w:p w:rsidR="00C4129B" w:rsidRPr="00C4129B" w:rsidRDefault="00C4129B" w:rsidP="00C4129B">
            <w:pPr>
              <w:ind w:left="153" w:right="393" w:hanging="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«Точки</w:t>
            </w:r>
            <w:r w:rsidRPr="00C4129B">
              <w:rPr>
                <w:rFonts w:eastAsia="Cambria"/>
                <w:spacing w:val="-47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роста»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2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родители</w:t>
            </w:r>
          </w:p>
        </w:tc>
        <w:tc>
          <w:tcPr>
            <w:tcW w:w="1673" w:type="dxa"/>
            <w:gridSpan w:val="3"/>
          </w:tcPr>
          <w:p w:rsidR="00C4129B" w:rsidRPr="00C4129B" w:rsidRDefault="00C4129B" w:rsidP="00C4129B">
            <w:pPr>
              <w:ind w:left="12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сентябрь 202</w:t>
            </w:r>
            <w:r>
              <w:rPr>
                <w:rFonts w:eastAsia="Cambria"/>
                <w:sz w:val="24"/>
                <w:szCs w:val="24"/>
              </w:rPr>
              <w:t>3</w:t>
            </w:r>
            <w:r w:rsidRPr="00C4129B">
              <w:rPr>
                <w:rFonts w:eastAsia="Cambria"/>
                <w:sz w:val="24"/>
                <w:szCs w:val="24"/>
              </w:rPr>
              <w:t xml:space="preserve"> г.</w:t>
            </w:r>
          </w:p>
        </w:tc>
        <w:tc>
          <w:tcPr>
            <w:tcW w:w="1963" w:type="dxa"/>
            <w:gridSpan w:val="2"/>
          </w:tcPr>
          <w:p w:rsidR="00C4129B" w:rsidRPr="00C4129B" w:rsidRDefault="00C4129B" w:rsidP="00C4129B">
            <w:pPr>
              <w:ind w:left="49" w:right="232" w:hanging="7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директор школы</w:t>
            </w:r>
          </w:p>
          <w:p w:rsidR="00C4129B" w:rsidRPr="00C4129B" w:rsidRDefault="00C4129B" w:rsidP="00C4129B">
            <w:pPr>
              <w:ind w:left="49" w:right="232" w:hanging="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зам. директора по НМР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55"/>
        </w:trPr>
        <w:tc>
          <w:tcPr>
            <w:tcW w:w="609" w:type="dxa"/>
            <w:gridSpan w:val="3"/>
          </w:tcPr>
          <w:p w:rsidR="00C4129B" w:rsidRPr="00C4129B" w:rsidRDefault="00C4129B" w:rsidP="00C4129B">
            <w:pPr>
              <w:ind w:left="171" w:right="13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105"/>
                <w:sz w:val="24"/>
                <w:szCs w:val="24"/>
              </w:rPr>
              <w:t>2.</w:t>
            </w:r>
          </w:p>
        </w:tc>
        <w:tc>
          <w:tcPr>
            <w:tcW w:w="2554" w:type="dxa"/>
            <w:gridSpan w:val="4"/>
          </w:tcPr>
          <w:p w:rsidR="00C4129B" w:rsidRPr="00C4129B" w:rsidRDefault="00C4129B" w:rsidP="00C4129B">
            <w:pPr>
              <w:ind w:left="11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Презентация</w:t>
            </w:r>
            <w:r w:rsidRPr="00C4129B">
              <w:rPr>
                <w:rFonts w:eastAsia="Cambria"/>
                <w:spacing w:val="-9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Центра</w:t>
            </w:r>
            <w:r w:rsidRPr="00C4129B">
              <w:rPr>
                <w:rFonts w:eastAsia="Cambria"/>
                <w:spacing w:val="-8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для</w:t>
            </w:r>
          </w:p>
          <w:p w:rsidR="00C4129B" w:rsidRPr="00C4129B" w:rsidRDefault="00C4129B" w:rsidP="00C4129B">
            <w:pPr>
              <w:ind w:left="119" w:right="120" w:firstLine="7"/>
              <w:jc w:val="both"/>
              <w:rPr>
                <w:rFonts w:eastAsia="Cambria"/>
                <w:b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образовательных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организаций</w:t>
            </w:r>
            <w:r w:rsidRPr="00C4129B">
              <w:rPr>
                <w:rFonts w:eastAsia="Cambria"/>
                <w:spacing w:val="42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C4129B" w:rsidRPr="00C4129B" w:rsidRDefault="00C4129B" w:rsidP="00C4129B">
            <w:pPr>
              <w:ind w:left="15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Знакомство</w:t>
            </w:r>
            <w:r w:rsidRPr="00C4129B">
              <w:rPr>
                <w:rFonts w:eastAsia="Cambria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eastAsia="Cambria"/>
                <w:spacing w:val="3"/>
                <w:w w:val="95"/>
                <w:sz w:val="24"/>
                <w:szCs w:val="24"/>
              </w:rPr>
              <w:t xml:space="preserve">с </w:t>
            </w:r>
            <w:r w:rsidRPr="00C4129B">
              <w:rPr>
                <w:rFonts w:eastAsia="Cambria"/>
                <w:spacing w:val="3"/>
                <w:w w:val="95"/>
                <w:sz w:val="24"/>
                <w:szCs w:val="24"/>
              </w:rPr>
              <w:t xml:space="preserve">работой кабинетов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«Точки</w:t>
            </w:r>
            <w:r w:rsidRPr="00C4129B">
              <w:rPr>
                <w:rFonts w:eastAsia="Cambria"/>
                <w:spacing w:val="-47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роста»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25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105"/>
                <w:sz w:val="24"/>
                <w:szCs w:val="24"/>
              </w:rPr>
              <w:t>Педагоги школы</w:t>
            </w:r>
          </w:p>
        </w:tc>
        <w:tc>
          <w:tcPr>
            <w:tcW w:w="1673" w:type="dxa"/>
            <w:gridSpan w:val="3"/>
          </w:tcPr>
          <w:p w:rsidR="00C4129B" w:rsidRPr="00C4129B" w:rsidRDefault="00C4129B" w:rsidP="00C4129B">
            <w:pPr>
              <w:ind w:left="12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октябрь</w:t>
            </w:r>
            <w:r>
              <w:rPr>
                <w:rFonts w:eastAsia="Cambria"/>
                <w:sz w:val="24"/>
                <w:szCs w:val="24"/>
              </w:rPr>
              <w:t xml:space="preserve"> 2023 г.</w:t>
            </w:r>
          </w:p>
        </w:tc>
        <w:tc>
          <w:tcPr>
            <w:tcW w:w="1963" w:type="dxa"/>
            <w:gridSpan w:val="2"/>
          </w:tcPr>
          <w:p w:rsidR="00C4129B" w:rsidRPr="00C4129B" w:rsidRDefault="00C4129B" w:rsidP="00C4129B">
            <w:pPr>
              <w:ind w:left="43" w:right="235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директор школы</w:t>
            </w:r>
          </w:p>
          <w:p w:rsidR="00C4129B" w:rsidRPr="00C4129B" w:rsidRDefault="00C4129B" w:rsidP="00C4129B">
            <w:pPr>
              <w:ind w:left="43" w:right="235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руководитель «Точки роста»</w:t>
            </w:r>
          </w:p>
          <w:p w:rsidR="00C4129B" w:rsidRPr="00C4129B" w:rsidRDefault="00C4129B" w:rsidP="00C4129B">
            <w:pPr>
              <w:ind w:left="43" w:right="2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зам. директора по НМР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3"/>
        </w:trPr>
        <w:tc>
          <w:tcPr>
            <w:tcW w:w="609" w:type="dxa"/>
            <w:gridSpan w:val="3"/>
          </w:tcPr>
          <w:p w:rsidR="00C4129B" w:rsidRPr="00C4129B" w:rsidRDefault="00C4129B" w:rsidP="00C4129B">
            <w:pPr>
              <w:ind w:left="176" w:right="13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2554" w:type="dxa"/>
            <w:gridSpan w:val="4"/>
          </w:tcPr>
          <w:p w:rsidR="00C4129B" w:rsidRPr="00C4129B" w:rsidRDefault="00C4129B" w:rsidP="00C4129B">
            <w:pPr>
              <w:ind w:left="12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pacing w:val="-1"/>
                <w:w w:val="95"/>
                <w:sz w:val="24"/>
                <w:szCs w:val="24"/>
              </w:rPr>
              <w:t>Знакомство учащихся школы с материалами</w:t>
            </w:r>
            <w:r w:rsidRPr="00C4129B">
              <w:rPr>
                <w:rFonts w:eastAsia="Cambria"/>
                <w:spacing w:val="-10"/>
                <w:w w:val="95"/>
                <w:sz w:val="24"/>
                <w:szCs w:val="24"/>
              </w:rPr>
              <w:t xml:space="preserve"> всероссийских онлайн-уроков </w:t>
            </w:r>
            <w:r w:rsidRPr="00C4129B">
              <w:rPr>
                <w:rFonts w:eastAsia="Cambria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C4129B">
              <w:rPr>
                <w:rFonts w:eastAsia="Cambria"/>
                <w:spacing w:val="-1"/>
                <w:w w:val="105"/>
                <w:sz w:val="24"/>
                <w:szCs w:val="24"/>
              </w:rPr>
              <w:t>Проектория</w:t>
            </w:r>
            <w:proofErr w:type="spellEnd"/>
            <w:r w:rsidRPr="00C4129B">
              <w:rPr>
                <w:rFonts w:eastAsia="Cambria"/>
                <w:spacing w:val="-1"/>
                <w:w w:val="105"/>
                <w:sz w:val="24"/>
                <w:szCs w:val="24"/>
              </w:rPr>
              <w:t xml:space="preserve">» на базе онлайн-площадки </w:t>
            </w:r>
            <w:hyperlink r:id="rId7" w:history="1">
              <w:r w:rsidRPr="00C4129B">
                <w:rPr>
                  <w:rFonts w:eastAsia="Cambria"/>
                  <w:color w:val="0000FF" w:themeColor="hyperlink"/>
                  <w:spacing w:val="-1"/>
                  <w:w w:val="105"/>
                  <w:sz w:val="24"/>
                  <w:szCs w:val="24"/>
                  <w:u w:val="single"/>
                </w:rPr>
                <w:t>https://proektoria.online/lessons</w:t>
              </w:r>
            </w:hyperlink>
            <w:r w:rsidRPr="00C4129B">
              <w:rPr>
                <w:rFonts w:eastAsia="Cambria"/>
                <w:spacing w:val="-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C4129B" w:rsidRPr="00C4129B" w:rsidRDefault="00C4129B" w:rsidP="00C4129B">
            <w:pPr>
              <w:ind w:left="112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Профессиональное</w:t>
            </w:r>
          </w:p>
          <w:p w:rsidR="00C4129B" w:rsidRPr="00C4129B" w:rsidRDefault="00C4129B" w:rsidP="00C4129B">
            <w:pPr>
              <w:ind w:left="11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самоопределение</w:t>
            </w:r>
          </w:p>
          <w:p w:rsidR="00C4129B" w:rsidRPr="00C4129B" w:rsidRDefault="00C4129B" w:rsidP="00C4129B">
            <w:pPr>
              <w:ind w:left="11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выпускников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11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9-11 классы</w:t>
            </w:r>
          </w:p>
        </w:tc>
        <w:tc>
          <w:tcPr>
            <w:tcW w:w="1673" w:type="dxa"/>
            <w:gridSpan w:val="3"/>
          </w:tcPr>
          <w:p w:rsidR="00C4129B" w:rsidRPr="00C4129B" w:rsidRDefault="00C4129B" w:rsidP="00C4129B">
            <w:pPr>
              <w:ind w:left="12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0"/>
                <w:sz w:val="24"/>
                <w:szCs w:val="24"/>
              </w:rPr>
              <w:t>в</w:t>
            </w:r>
            <w:r w:rsidRPr="00C4129B">
              <w:rPr>
                <w:rFonts w:eastAsia="Cambria"/>
                <w:spacing w:val="-1"/>
                <w:w w:val="9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течение</w:t>
            </w:r>
          </w:p>
          <w:p w:rsidR="00C4129B" w:rsidRPr="00C4129B" w:rsidRDefault="00C4129B" w:rsidP="00C4129B">
            <w:pPr>
              <w:ind w:left="12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года</w:t>
            </w:r>
          </w:p>
        </w:tc>
        <w:tc>
          <w:tcPr>
            <w:tcW w:w="1963" w:type="dxa"/>
            <w:gridSpan w:val="2"/>
          </w:tcPr>
          <w:p w:rsidR="00C4129B" w:rsidRPr="00C4129B" w:rsidRDefault="00C4129B" w:rsidP="00C4129B">
            <w:pPr>
              <w:ind w:left="45"/>
              <w:jc w:val="both"/>
              <w:rPr>
                <w:rFonts w:eastAsia="Cambria"/>
                <w:w w:val="95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зам. директора по ВР</w:t>
            </w:r>
          </w:p>
          <w:p w:rsidR="00C4129B" w:rsidRPr="00C4129B" w:rsidRDefault="00C4129B" w:rsidP="00C4129B">
            <w:pPr>
              <w:ind w:left="45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классные руководители</w:t>
            </w:r>
          </w:p>
        </w:tc>
      </w:tr>
      <w:tr w:rsidR="00C4129B" w:rsidRPr="00C4129B" w:rsidTr="0077627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2"/>
        </w:trPr>
        <w:tc>
          <w:tcPr>
            <w:tcW w:w="609" w:type="dxa"/>
            <w:gridSpan w:val="3"/>
          </w:tcPr>
          <w:p w:rsidR="00C4129B" w:rsidRPr="00C4129B" w:rsidRDefault="00C4129B" w:rsidP="00C4129B">
            <w:pPr>
              <w:ind w:left="169" w:right="136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4"/>
          </w:tcPr>
          <w:p w:rsidR="00C4129B" w:rsidRPr="00C4129B" w:rsidRDefault="00C4129B" w:rsidP="00C4129B">
            <w:pPr>
              <w:tabs>
                <w:tab w:val="left" w:pos="2157"/>
              </w:tabs>
              <w:ind w:left="110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Площадка «Мир</w:t>
            </w:r>
          </w:p>
          <w:p w:rsidR="00C4129B" w:rsidRPr="00C4129B" w:rsidRDefault="00C4129B" w:rsidP="00C4129B">
            <w:pPr>
              <w:ind w:left="117" w:firstLine="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возможностей»</w:t>
            </w:r>
            <w:r w:rsidRPr="00C4129B">
              <w:rPr>
                <w:rFonts w:eastAsia="Cambria"/>
                <w:spacing w:val="21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(на</w:t>
            </w:r>
            <w:r w:rsidRPr="00C4129B">
              <w:rPr>
                <w:rFonts w:eastAsia="Cambria"/>
                <w:spacing w:val="47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5"/>
                <w:sz w:val="24"/>
                <w:szCs w:val="24"/>
              </w:rPr>
              <w:t>базе</w:t>
            </w:r>
            <w:r w:rsidRPr="00C4129B">
              <w:rPr>
                <w:rFonts w:eastAsia="Cambria"/>
                <w:spacing w:val="-48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t>Центра</w:t>
            </w:r>
            <w:r w:rsidRPr="00C4129B">
              <w:rPr>
                <w:rFonts w:eastAsia="Cambria"/>
                <w:spacing w:val="-1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pacing w:val="-1"/>
                <w:sz w:val="24"/>
                <w:szCs w:val="24"/>
              </w:rPr>
              <w:t>«Точка</w:t>
            </w:r>
            <w:r w:rsidRPr="00C4129B">
              <w:rPr>
                <w:rFonts w:eastAsia="Cambria"/>
                <w:spacing w:val="-10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>роста»)</w:t>
            </w:r>
          </w:p>
        </w:tc>
        <w:tc>
          <w:tcPr>
            <w:tcW w:w="2274" w:type="dxa"/>
            <w:gridSpan w:val="5"/>
          </w:tcPr>
          <w:p w:rsidR="00C4129B" w:rsidRPr="00C4129B" w:rsidRDefault="00C4129B" w:rsidP="00C4129B">
            <w:pPr>
              <w:ind w:left="98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Вовлечение</w:t>
            </w:r>
          </w:p>
          <w:p w:rsidR="00C4129B" w:rsidRPr="00C4129B" w:rsidRDefault="00C4129B" w:rsidP="00C4129B">
            <w:pPr>
              <w:ind w:left="98" w:right="947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w w:val="95"/>
                <w:sz w:val="24"/>
                <w:szCs w:val="24"/>
              </w:rPr>
              <w:t>учащихся в</w:t>
            </w:r>
            <w:r w:rsidRPr="00C4129B">
              <w:rPr>
                <w:rFonts w:eastAsia="Cambria"/>
                <w:spacing w:val="-48"/>
                <w:w w:val="95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совместны</w:t>
            </w:r>
            <w:r w:rsidRPr="00C4129B">
              <w:rPr>
                <w:rFonts w:eastAsia="Cambria"/>
                <w:sz w:val="24"/>
                <w:szCs w:val="24"/>
              </w:rPr>
              <w:t xml:space="preserve">е проекты, участие в работе НОУ </w:t>
            </w:r>
            <w:r w:rsidRPr="00C4129B">
              <w:rPr>
                <w:rFonts w:eastAsia="Cambria"/>
                <w:sz w:val="24"/>
                <w:szCs w:val="24"/>
              </w:rPr>
              <w:lastRenderedPageBreak/>
              <w:t>«Умники и умницы»</w:t>
            </w:r>
          </w:p>
        </w:tc>
        <w:tc>
          <w:tcPr>
            <w:tcW w:w="1559" w:type="dxa"/>
            <w:gridSpan w:val="4"/>
          </w:tcPr>
          <w:p w:rsidR="00C4129B" w:rsidRPr="00C4129B" w:rsidRDefault="00C4129B" w:rsidP="00C4129B">
            <w:pPr>
              <w:ind w:left="121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673" w:type="dxa"/>
            <w:gridSpan w:val="3"/>
          </w:tcPr>
          <w:p w:rsidR="00C4129B" w:rsidRPr="00C4129B" w:rsidRDefault="00C4129B" w:rsidP="00C4129B">
            <w:pPr>
              <w:ind w:left="9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осенние,</w:t>
            </w:r>
          </w:p>
          <w:p w:rsidR="00C4129B" w:rsidRPr="00C4129B" w:rsidRDefault="00C4129B" w:rsidP="00C4129B">
            <w:pPr>
              <w:ind w:left="93" w:right="449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зимние,</w:t>
            </w:r>
            <w:r w:rsidRPr="00C4129B">
              <w:rPr>
                <w:rFonts w:eastAsia="Cambria"/>
                <w:spacing w:val="1"/>
                <w:sz w:val="24"/>
                <w:szCs w:val="24"/>
              </w:rPr>
              <w:t xml:space="preserve"> </w:t>
            </w:r>
            <w:r w:rsidRPr="00C4129B">
              <w:rPr>
                <w:rFonts w:eastAsia="Cambria"/>
                <w:sz w:val="24"/>
                <w:szCs w:val="24"/>
              </w:rPr>
              <w:t xml:space="preserve">весенние </w:t>
            </w:r>
            <w:r w:rsidRPr="00C4129B">
              <w:rPr>
                <w:rFonts w:eastAsia="Cambria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1963" w:type="dxa"/>
            <w:gridSpan w:val="2"/>
          </w:tcPr>
          <w:p w:rsidR="00C4129B" w:rsidRPr="00C4129B" w:rsidRDefault="00C4129B" w:rsidP="00C4129B">
            <w:pPr>
              <w:ind w:left="43"/>
              <w:jc w:val="both"/>
              <w:rPr>
                <w:rFonts w:eastAsia="Cambria"/>
                <w:sz w:val="24"/>
                <w:szCs w:val="24"/>
              </w:rPr>
            </w:pPr>
            <w:r w:rsidRPr="00C4129B">
              <w:rPr>
                <w:rFonts w:eastAsia="Cambria"/>
                <w:sz w:val="24"/>
                <w:szCs w:val="24"/>
              </w:rPr>
              <w:t>педагоги школы, классные руководители</w:t>
            </w:r>
          </w:p>
        </w:tc>
      </w:tr>
    </w:tbl>
    <w:p w:rsidR="0077627A" w:rsidRPr="00C4129B" w:rsidRDefault="0077627A" w:rsidP="00C4129B">
      <w:pPr>
        <w:ind w:left="1154" w:right="414"/>
        <w:jc w:val="center"/>
        <w:rPr>
          <w:b/>
          <w:sz w:val="24"/>
          <w:szCs w:val="24"/>
        </w:rPr>
      </w:pPr>
    </w:p>
    <w:sectPr w:rsidR="0077627A" w:rsidRPr="00C4129B" w:rsidSect="0077627A">
      <w:pgSz w:w="11930" w:h="16860"/>
      <w:pgMar w:top="120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578C"/>
    <w:multiLevelType w:val="hybridMultilevel"/>
    <w:tmpl w:val="AB6C0010"/>
    <w:lvl w:ilvl="0" w:tplc="DD522CE6">
      <w:start w:val="1"/>
      <w:numFmt w:val="decimal"/>
      <w:lvlText w:val="%1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C2BD5E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2" w:tplc="3182CBD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3" w:tplc="B4C8CA68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A4E2F874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5" w:tplc="45985786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 w:tplc="01B498A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7" w:tplc="E8602DBA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C6265014">
      <w:numFmt w:val="bullet"/>
      <w:lvlText w:val="•"/>
      <w:lvlJc w:val="left"/>
      <w:pPr>
        <w:ind w:left="93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555"/>
    <w:rsid w:val="0001079C"/>
    <w:rsid w:val="00033555"/>
    <w:rsid w:val="000D2FDD"/>
    <w:rsid w:val="002C03D7"/>
    <w:rsid w:val="0030506A"/>
    <w:rsid w:val="003A525D"/>
    <w:rsid w:val="00766EE4"/>
    <w:rsid w:val="0077627A"/>
    <w:rsid w:val="007B6DE6"/>
    <w:rsid w:val="00844064"/>
    <w:rsid w:val="0084690F"/>
    <w:rsid w:val="00A9569B"/>
    <w:rsid w:val="00B4698A"/>
    <w:rsid w:val="00C4129B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F0C"/>
  <w15:docId w15:val="{CED45CA8-12C4-43DF-B741-CC2AB080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981" w:right="4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76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2022-10-04T21:09:00Z</dcterms:created>
  <dcterms:modified xsi:type="dcterms:W3CDTF">2023-09-30T13:27:00Z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